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 </w:t>
      </w:r>
    </w:p>
    <w:p w:rsidR="00481C46" w:rsidRDefault="00481C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81C46" w:rsidRDefault="00481C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1A7365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PAKIET NR 1 – 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 xml:space="preserve">UNIT  STOMATOLOGICZNY   </w:t>
      </w:r>
      <w:r w:rsidR="009A3F96">
        <w:rPr>
          <w:rFonts w:ascii="Arial" w:hAnsi="Arial" w:cs="Arial"/>
          <w:b/>
          <w:i/>
          <w:sz w:val="22"/>
          <w:szCs w:val="22"/>
          <w:u w:val="single"/>
        </w:rPr>
        <w:t>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81C46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81C46" w:rsidRDefault="009A3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81C46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81C4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62FC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stomatologiczny</w:t>
            </w:r>
            <w:r w:rsidR="009A3F9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A3F96"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</w:t>
            </w:r>
            <w:r w:rsidR="001F62EC">
              <w:rPr>
                <w:rFonts w:ascii="Arial" w:hAnsi="Arial" w:cs="Arial"/>
                <w:sz w:val="20"/>
                <w:szCs w:val="20"/>
                <w:lang w:eastAsia="pl-PL"/>
              </w:rPr>
              <w:t>lenie stanowiskowe personelu potwierdzone stosownym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potwierdzenia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81C46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81C46" w:rsidRDefault="00481C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81C46" w:rsidRDefault="009A3F96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481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481C46" w:rsidRDefault="009A3F96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ZAŁĄCZNIK NR 1 A</w:t>
      </w:r>
    </w:p>
    <w:p w:rsidR="00481C46" w:rsidRDefault="00481C46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7295B" w:rsidRPr="004B3EC7" w:rsidRDefault="0037295B" w:rsidP="0037295B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</w:t>
      </w:r>
      <w:r w:rsidR="001A7365">
        <w:rPr>
          <w:rFonts w:ascii="Arial" w:hAnsi="Arial" w:cs="Arial"/>
          <w:b/>
          <w:sz w:val="22"/>
          <w:szCs w:val="22"/>
        </w:rPr>
        <w:t xml:space="preserve">MINIMALNE </w:t>
      </w:r>
      <w:r w:rsidRPr="00003703">
        <w:rPr>
          <w:rFonts w:ascii="Arial" w:hAnsi="Arial" w:cs="Arial"/>
          <w:b/>
          <w:sz w:val="22"/>
          <w:szCs w:val="22"/>
        </w:rPr>
        <w:t xml:space="preserve">PARAMETRY </w:t>
      </w:r>
      <w:r>
        <w:rPr>
          <w:rFonts w:ascii="Arial" w:hAnsi="Arial" w:cs="Arial"/>
          <w:b/>
          <w:sz w:val="22"/>
          <w:szCs w:val="22"/>
        </w:rPr>
        <w:t>UNITU STOMATOLOGICZNEGO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15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13"/>
        <w:gridCol w:w="1559"/>
        <w:gridCol w:w="1417"/>
        <w:gridCol w:w="2159"/>
      </w:tblGrid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WYMAGANE URZĄDZENIA</w:t>
            </w:r>
          </w:p>
        </w:tc>
        <w:tc>
          <w:tcPr>
            <w:tcW w:w="5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spełnienia wymaganych parametrów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37295B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    ………………………………………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37295B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     ……………………………………………</w:t>
            </w:r>
          </w:p>
        </w:tc>
      </w:tr>
      <w:tr w:rsidR="0037295B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Default="0037295B" w:rsidP="001A7365">
            <w:pPr>
              <w:spacing w:before="240" w:after="120"/>
              <w:ind w:left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  <w:r w:rsidR="001A7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produkcji nie wcześniej niż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1A73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…………………………….</w:t>
            </w:r>
          </w:p>
        </w:tc>
      </w:tr>
      <w:tr w:rsidR="0037295B" w:rsidRPr="00B84638" w:rsidTr="0037295B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I.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ind w:left="15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/>
                <w:b/>
                <w:bCs/>
                <w:i/>
                <w:sz w:val="20"/>
                <w:szCs w:val="20"/>
              </w:rPr>
              <w:t>PODAĆ NR STRONY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**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Pr="00B84638" w:rsidRDefault="0037295B" w:rsidP="00372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0C71F6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0C71F6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NAZWA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/ TYP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340CC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F495C"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7D3236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Unit stomatologiczny fabrycznie nowy, nie powystawowy, nie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i nie używany.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Deklaracja zgodności CE  – </w:t>
            </w:r>
            <w:r w:rsidRPr="00480162"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  <w:t>DOŁĄCZYĆ DO OFERTY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Dokumenty wymagane ustawą o wyrobach medycznych – </w:t>
            </w:r>
            <w:r w:rsidRPr="00480162"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  <w:t>DOŁĄCZYĆ DO OFERTY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Rękawy robocze „</w:t>
            </w:r>
            <w:r w:rsidRPr="00480162">
              <w:rPr>
                <w:rFonts w:ascii="Arial" w:hAnsi="Arial" w:cs="Arial"/>
                <w:i/>
                <w:color w:val="222222"/>
                <w:sz w:val="20"/>
                <w:szCs w:val="20"/>
                <w:lang w:eastAsia="pl-PL"/>
              </w:rPr>
              <w:t>OD GÓRY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Blok spluwaczki zawieszony na fotelu – reflektor , konsole lek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a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rza i asysty zmieniają wysokość wraz z fotelem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Panel sterowania z cyfrowym wyświetlaczem parametrów pracy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br/>
              <w:t>i zintegrowanym negatoskopem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</w:t>
            </w:r>
            <w:r w:rsidR="0037295B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terownik nożny </w:t>
            </w:r>
            <w:r w:rsidRPr="00480162">
              <w:rPr>
                <w:rFonts w:ascii="Arial" w:hAnsi="Arial" w:cs="Arial"/>
                <w:sz w:val="20"/>
                <w:szCs w:val="20"/>
              </w:rPr>
              <w:t>wychylny w lewo bez wody w prawo z wodą oraz płynną regulacją zadanej mocy i w lewo i w prawo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Konsola lekarska z hamulcem mechanicznym wyposażona w: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Dmuchawka kątowa (3 – funkcyjna)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Lampa polimeryzacyjna (światłowód ø8mm, 6 programów, 500-2200mW/cm2)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piezoelektryczny (gwint w standardzie EMS) ze światłem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led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d)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Mikrosilnik (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bezszczotkowy</w:t>
            </w:r>
            <w:proofErr w:type="spellEnd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ze światłem z LED, 100-40000rpm /3,3Ncm)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e)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MIDWEST ze światłem (rękaw turbinowy z zasilaniem)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Konsola asysty z dotykowym panelem sterowania na pojedy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n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czym ramieniu, wyposażona od prawej w: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 standardowego ssaka z regulowanym terminalem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br/>
              <w:t>(z redukcją do ślinociągu)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b) 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Rękaw dużego ssaka z regulowanym terminalem (z redukcją do standardowego)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System ssący MOKRY (unit wymaga indywidualnej, zewnętrznej pompy z separacją  brudnej wody) – mokra pompa ssaka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Spluwaczka z 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ruchomą misą z </w:t>
            </w: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odpływem do kanalizacji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Lampa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</w:rPr>
              <w:t>ledowa</w:t>
            </w:r>
            <w:proofErr w:type="spellEnd"/>
            <w:r w:rsidRPr="00480162">
              <w:rPr>
                <w:rFonts w:ascii="Arial" w:hAnsi="Arial" w:cs="Arial"/>
                <w:sz w:val="20"/>
                <w:szCs w:val="20"/>
              </w:rPr>
              <w:t>  z bezdotykową  regulacją natężenia światła i w</w:t>
            </w:r>
            <w:r w:rsidRPr="00480162">
              <w:rPr>
                <w:rFonts w:ascii="Arial" w:hAnsi="Arial" w:cs="Arial"/>
                <w:sz w:val="20"/>
                <w:szCs w:val="20"/>
              </w:rPr>
              <w:t>y</w:t>
            </w:r>
            <w:r w:rsidRPr="00480162">
              <w:rPr>
                <w:rFonts w:ascii="Arial" w:hAnsi="Arial" w:cs="Arial"/>
                <w:sz w:val="20"/>
                <w:szCs w:val="20"/>
              </w:rPr>
              <w:t xml:space="preserve">łączaniem oraz trybem polimeryzacyjnym lub w wersji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</w:rPr>
              <w:t>mtc</w:t>
            </w:r>
            <w:proofErr w:type="spellEnd"/>
            <w:r w:rsidRPr="00480162">
              <w:rPr>
                <w:rFonts w:ascii="Arial" w:hAnsi="Arial" w:cs="Arial"/>
                <w:sz w:val="20"/>
                <w:szCs w:val="20"/>
              </w:rPr>
              <w:t xml:space="preserve"> z reg</w:t>
            </w:r>
            <w:r w:rsidRPr="00480162">
              <w:rPr>
                <w:rFonts w:ascii="Arial" w:hAnsi="Arial" w:cs="Arial"/>
                <w:sz w:val="20"/>
                <w:szCs w:val="20"/>
              </w:rPr>
              <w:t>u</w:t>
            </w:r>
            <w:r w:rsidRPr="00480162">
              <w:rPr>
                <w:rFonts w:ascii="Arial" w:hAnsi="Arial" w:cs="Arial"/>
                <w:sz w:val="20"/>
                <w:szCs w:val="20"/>
              </w:rPr>
              <w:t>lacją barwy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6F4560" w:rsidP="0037295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Fotel pacjenta o udźwigu 190kg, bezszwowa tapicerka , lewy podłokietnik – zagłówek mechaniczny, z blokadą pneumatyczną, praca w 3 płaszczyznach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Komplet końcówek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Kątnica turbinowa ze światłem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w standardzie NSK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Złączka na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midwest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F456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F45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Kątnica na mikrosilnik ze światłem</w:t>
            </w:r>
            <w:r w:rsidR="006F4560"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 xml:space="preserve"> w standardzie NSK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Pod panelem lekarza półka z tacą narzędziową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6E1046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6E104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Możliwość sterylizacji końcówek</w:t>
            </w:r>
            <w:r w:rsidRPr="00480162">
              <w:rPr>
                <w:rFonts w:ascii="Arial" w:hAnsi="Arial" w:cs="Arial"/>
                <w:sz w:val="20"/>
                <w:szCs w:val="20"/>
              </w:rPr>
              <w:t xml:space="preserve"> roboczych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w temperaturze nie mniejszej niż 134</w:t>
            </w:r>
            <w:r w:rsidRPr="0048016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</w:t>
            </w:r>
            <w:r w:rsidRPr="00480162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SEPARATOR AMALGAMATU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846DC0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846DC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KOMPRESOR  2  STANOWISKOWY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F4560" w:rsidTr="0037295B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846DC0" w:rsidRDefault="006F4560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lang w:eastAsia="pl-PL"/>
              </w:rPr>
              <w:t>Zdalne aktualizacje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6F4560" w:rsidRPr="00480162" w:rsidRDefault="006F4560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6F4560" w:rsidRPr="00480162" w:rsidRDefault="00B60E24" w:rsidP="0037295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B60E24" w:rsidTr="00B60E24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Default="00B60E24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>Diagnostyka fabryczna przez sieć Wifi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B60E24" w:rsidRPr="00480162" w:rsidRDefault="00B60E24" w:rsidP="00B6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B60E24" w:rsidTr="00B60E24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Default="00B60E24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ind w:left="150" w:right="273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</w:pPr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 xml:space="preserve">Cztery (4) dodatkowe końcówki do </w:t>
            </w:r>
            <w:proofErr w:type="spellStart"/>
            <w:r w:rsidRPr="00480162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eastAsia="pl-PL"/>
              </w:rPr>
              <w:t>skalera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60E24" w:rsidRPr="00480162" w:rsidRDefault="00B60E24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10 pkt 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B60E24" w:rsidRPr="00480162" w:rsidRDefault="00B60E24" w:rsidP="00B60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RPr="007A71E7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7295B" w:rsidRPr="007A71E7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95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7295B" w:rsidRPr="00480162" w:rsidRDefault="0037295B" w:rsidP="0037295B">
            <w:pPr>
              <w:snapToGrid w:val="0"/>
              <w:spacing w:before="120" w:after="120"/>
              <w:ind w:left="150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POZOSTAŁE    WYMAGANIA</w:t>
            </w:r>
          </w:p>
        </w:tc>
      </w:tr>
      <w:tr w:rsidR="0037295B" w:rsidRPr="000441BA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W cenie oferty instalacja, podłączenie i uruchomienie unitu stomatologicznego wraz z integracją z infrastrukturą Zamawiającego. ***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  Jeżeli dostawa  jest realizowana przez autoryzowanego     </w:t>
            </w:r>
            <w:r w:rsidRPr="00480162">
              <w:rPr>
                <w:rFonts w:ascii="Arial" w:hAnsi="Arial" w:cs="Arial"/>
                <w:sz w:val="20"/>
                <w:szCs w:val="20"/>
              </w:rPr>
              <w:br/>
              <w:t xml:space="preserve">  dystrybutora producenta, należy do Oferty załączyć stosowny </w:t>
            </w:r>
            <w:r w:rsidRPr="00480162">
              <w:rPr>
                <w:rFonts w:ascii="Arial" w:hAnsi="Arial" w:cs="Arial"/>
                <w:sz w:val="20"/>
                <w:szCs w:val="20"/>
              </w:rPr>
              <w:br/>
              <w:t xml:space="preserve">  dokument wystawiony przez producenta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DOŁĄCZYĆ 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DO OFERTY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Autoryzacja producenta na serwis i sprzedaż zaoferowanego unitu stomatologicznego na terenie Polski.</w:t>
            </w:r>
          </w:p>
          <w:p w:rsidR="0037295B" w:rsidRPr="00480162" w:rsidRDefault="0037295B" w:rsidP="0037295B">
            <w:pPr>
              <w:spacing w:before="120" w:after="120"/>
              <w:ind w:left="150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Załączyć stosowny dokument wystawiony przez producenta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DOŁĄCZYĆ 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DO OFERTY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1B1E83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 xml:space="preserve">Szkolenie maksymalnie 8 pracowników Poradni Stomatologicznej w zakresie obsługi  urządzenia i pełnego korzystania z systemu. </w:t>
            </w:r>
          </w:p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lastRenderedPageBreak/>
              <w:t>Szkolenie potwierdzone zostanie stosownymi Certyfikatami.***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Instrukcja w j. polskim (należy dostarczyć wraz z unitem) w wersji papierowej oraz elektronicznej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RPr="000441BA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0441BA" w:rsidRDefault="0037295B" w:rsidP="0037295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0441B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Certyfikat CE / Deklaracja zgodności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Gwarancja w okresie 24 miesiące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unit ,kompresor, separator amalgamatu, pompa ssaka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(w tym dwa przeglądy serwisowe: po 12 miesiącach i po 23 miesiącach)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1B1E83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36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>unit ,kompresor, separator amalgamatu, pompa ssaka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(w tym trzy przeglądy serwisowe: po 12 miesiącach; po 24 miesiącach i po 35 miesiącach 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vAlign w:val="center"/>
          </w:tcPr>
          <w:p w:rsidR="0037295B" w:rsidRPr="00480162" w:rsidRDefault="00B60E24" w:rsidP="00B60E24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Gwarancja w okresie 12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robocze kątnica na mikrosilnik , mikrosilnik, kątnica turbinowa ,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  <w:t>(w tym dwa przeglądy serwisowe)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B60E24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18 miesięcy obejmująca pełne wsparcie serwisowe na </w:t>
            </w:r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 xml:space="preserve">końcówki robocze kątnica na mikrosilnik , mikrosilnik, kątnica turbinowa , </w:t>
            </w:r>
            <w:proofErr w:type="spellStart"/>
            <w:r w:rsidRPr="00480162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t>skaler</w:t>
            </w:r>
            <w:proofErr w:type="spellEnd"/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.</w:t>
            </w: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br/>
              <w:t>(w tym dwa przeglądy serwisowe)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5 </w:t>
            </w:r>
            <w:r w:rsidR="00B60E24"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95B" w:rsidRPr="007B66FE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Reakcja serwisu (wizyta/diagnostyka w siedzibie Zamawiającego) do 48 h od zgłoszenia awarii w dni robocze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7B66FE" w:rsidRDefault="0037295B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80162">
              <w:rPr>
                <w:rFonts w:ascii="Arial" w:hAnsi="Arial" w:cs="Arial"/>
                <w:sz w:val="20"/>
                <w:szCs w:val="20"/>
                <w:highlight w:val="yellow"/>
              </w:rPr>
              <w:t>Reakcja serwisu (wizyta/diagnostyka w siedzibie Zamawiającego) do 24 h od zgłoszenia awarii w dni robocze***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5 </w:t>
            </w:r>
            <w:r w:rsidR="00B60E24"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37295B" w:rsidTr="0037295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1B1E83" w:rsidRDefault="00B60E24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80162">
              <w:rPr>
                <w:rFonts w:ascii="Arial" w:hAnsi="Arial" w:cs="Arial"/>
                <w:sz w:val="20"/>
                <w:szCs w:val="20"/>
              </w:rPr>
              <w:t>Zapewnienie unitu zastępczego od 4 dnia od zgłoszenia awarii oraz każdorazowo w przypadku zabrania aparatu z siedziby Zamawiającego***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B" w:rsidRPr="00480162" w:rsidRDefault="0037295B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21DA1" w:rsidTr="00A521FD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DA1" w:rsidRPr="007B66FE" w:rsidRDefault="00621DA1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Zapewnienie części zamiennych przez okres 5 lat***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480162" w:rsidRDefault="00621DA1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8016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TAK / NIE</w:t>
            </w:r>
          </w:p>
        </w:tc>
      </w:tr>
      <w:tr w:rsidR="00621DA1" w:rsidTr="00A521FD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Default="00621DA1" w:rsidP="0037295B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0441BA" w:rsidRDefault="00621DA1" w:rsidP="0037295B">
            <w:pPr>
              <w:spacing w:before="120" w:after="120"/>
              <w:ind w:left="15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DA19BA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Zapewnienie części zamiennych przez okres 10 lat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Default="00621DA1" w:rsidP="0037295B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Pr="00A703C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pkt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A1" w:rsidRPr="00A703C7" w:rsidRDefault="00621DA1" w:rsidP="0037295B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</w:tbl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7295B" w:rsidRPr="00577996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7996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37295B" w:rsidRPr="00577996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180819">
        <w:rPr>
          <w:rFonts w:ascii="Arial" w:hAnsi="Arial" w:cs="Arial"/>
          <w:sz w:val="20"/>
          <w:szCs w:val="20"/>
        </w:rPr>
        <w:t xml:space="preserve"> </w:t>
      </w:r>
      <w:r w:rsidRPr="00D617B0">
        <w:rPr>
          <w:rFonts w:ascii="Arial" w:hAnsi="Arial" w:cs="Arial"/>
          <w:sz w:val="20"/>
          <w:szCs w:val="20"/>
        </w:rPr>
        <w:t>Przedstawione dokumenty muszą być sporządzone przez producenta</w:t>
      </w:r>
      <w:r>
        <w:rPr>
          <w:rFonts w:ascii="Arial" w:hAnsi="Arial" w:cs="Arial"/>
          <w:sz w:val="20"/>
          <w:szCs w:val="20"/>
        </w:rPr>
        <w:t>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***Na potwierdzenie parametrów określonych w </w:t>
      </w:r>
      <w:r w:rsidRPr="00621DA1">
        <w:rPr>
          <w:rFonts w:ascii="Arial" w:hAnsi="Arial" w:cs="Arial"/>
          <w:sz w:val="20"/>
          <w:szCs w:val="20"/>
        </w:rPr>
        <w:t xml:space="preserve">Tabeli w  </w:t>
      </w:r>
      <w:r w:rsidR="001A7365">
        <w:rPr>
          <w:rFonts w:ascii="Arial" w:hAnsi="Arial" w:cs="Arial"/>
          <w:sz w:val="20"/>
          <w:szCs w:val="20"/>
        </w:rPr>
        <w:t>Punkcie II</w:t>
      </w:r>
      <w:r w:rsidRPr="00621D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1DA1">
        <w:rPr>
          <w:rFonts w:ascii="Arial" w:hAnsi="Arial" w:cs="Arial"/>
          <w:sz w:val="20"/>
          <w:szCs w:val="20"/>
        </w:rPr>
        <w:t>ppkt</w:t>
      </w:r>
      <w:proofErr w:type="spellEnd"/>
      <w:r w:rsidR="00621DA1" w:rsidRPr="00621DA1">
        <w:rPr>
          <w:rFonts w:ascii="Arial" w:hAnsi="Arial" w:cs="Arial"/>
          <w:sz w:val="20"/>
          <w:szCs w:val="20"/>
        </w:rPr>
        <w:t xml:space="preserve"> 1; </w:t>
      </w:r>
      <w:r w:rsidRPr="00621DA1">
        <w:rPr>
          <w:rFonts w:ascii="Arial" w:hAnsi="Arial" w:cs="Arial"/>
          <w:sz w:val="20"/>
          <w:szCs w:val="20"/>
        </w:rPr>
        <w:t xml:space="preserve">4; </w:t>
      </w:r>
      <w:r w:rsidR="00621DA1" w:rsidRPr="00621DA1">
        <w:rPr>
          <w:rFonts w:ascii="Arial" w:hAnsi="Arial" w:cs="Arial"/>
          <w:sz w:val="20"/>
          <w:szCs w:val="20"/>
        </w:rPr>
        <w:t>10</w:t>
      </w:r>
      <w:r w:rsidRPr="00621DA1">
        <w:rPr>
          <w:rFonts w:ascii="Arial" w:hAnsi="Arial" w:cs="Arial"/>
          <w:sz w:val="20"/>
          <w:szCs w:val="20"/>
        </w:rPr>
        <w:t xml:space="preserve">; </w:t>
      </w:r>
      <w:r w:rsidR="00621DA1" w:rsidRPr="00621DA1">
        <w:rPr>
          <w:rFonts w:ascii="Arial" w:hAnsi="Arial" w:cs="Arial"/>
          <w:sz w:val="20"/>
          <w:szCs w:val="20"/>
        </w:rPr>
        <w:t>11</w:t>
      </w:r>
      <w:r w:rsidRPr="00621DA1">
        <w:rPr>
          <w:rFonts w:ascii="Arial" w:hAnsi="Arial" w:cs="Arial"/>
          <w:sz w:val="20"/>
          <w:szCs w:val="20"/>
        </w:rPr>
        <w:t xml:space="preserve"> i </w:t>
      </w:r>
      <w:r w:rsidR="00621DA1" w:rsidRPr="00621DA1">
        <w:rPr>
          <w:rFonts w:ascii="Arial" w:hAnsi="Arial" w:cs="Arial"/>
          <w:sz w:val="20"/>
          <w:szCs w:val="20"/>
        </w:rPr>
        <w:t>12</w:t>
      </w:r>
      <w:r w:rsidRPr="00621DA1">
        <w:rPr>
          <w:rFonts w:ascii="Arial" w:hAnsi="Arial" w:cs="Arial"/>
          <w:sz w:val="20"/>
          <w:szCs w:val="20"/>
        </w:rPr>
        <w:t xml:space="preserve">  Wykonawca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</w:t>
      </w:r>
    </w:p>
    <w:p w:rsidR="0037295B" w:rsidRDefault="0037295B" w:rsidP="0037295B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7C8C"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37295B" w:rsidRDefault="0037295B" w:rsidP="0037295B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że oferowany unit stomatologiczny jest fabrycznie nowy i nie był urządzeniem demonstracyjnym i powystawowym.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442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Pr="003E1DC7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295B" w:rsidRDefault="0037295B" w:rsidP="0037295B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7295B" w:rsidRDefault="0037295B" w:rsidP="0037295B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1A7365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</w:t>
      </w:r>
      <w:r w:rsidR="001A7365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do reprezentowania Wykonawcy)</w:t>
      </w: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7295B" w:rsidRDefault="0037295B" w:rsidP="00462FC4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481C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9A3F9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B </w:t>
      </w:r>
    </w:p>
    <w:p w:rsidR="009A3F9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481C46" w:rsidRDefault="009A3F9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 w:rsidR="00927087">
        <w:rPr>
          <w:rFonts w:ascii="Arial" w:hAnsi="Arial" w:cs="Arial"/>
          <w:b/>
          <w:sz w:val="22"/>
          <w:szCs w:val="22"/>
        </w:rPr>
        <w:t xml:space="preserve"> UNIT STOMATOLOGICZNY</w:t>
      </w:r>
      <w:r>
        <w:rPr>
          <w:rFonts w:ascii="Arial" w:hAnsi="Arial" w:cs="Arial"/>
          <w:b/>
          <w:sz w:val="22"/>
          <w:szCs w:val="22"/>
        </w:rPr>
        <w:t xml:space="preserve"> –  </w:t>
      </w:r>
    </w:p>
    <w:p w:rsidR="009A3F9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74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76"/>
        <w:gridCol w:w="8665"/>
        <w:gridCol w:w="1983"/>
        <w:gridCol w:w="3119"/>
      </w:tblGrid>
      <w:tr w:rsidR="00481C46" w:rsidTr="00B60E24">
        <w:trPr>
          <w:trHeight w:val="514"/>
          <w:tblHeader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9A3F96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B60E24" w:rsidRPr="00B60E24" w:rsidTr="00B60E24">
        <w:trPr>
          <w:trHeight w:val="31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Pr="00B60E24" w:rsidRDefault="00B60E24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Diagnostyka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fabryczna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przez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sieć</w:t>
            </w:r>
            <w:proofErr w:type="spellEnd"/>
            <w:r w:rsidRPr="00B60E24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B60E24">
              <w:rPr>
                <w:rFonts w:ascii="Arial" w:hAnsi="Arial" w:cs="Arial"/>
                <w:sz w:val="20"/>
                <w:lang w:eastAsia="pl-PL"/>
              </w:rPr>
              <w:t>Wifi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Pr="00B60E24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B60E24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24" w:rsidRPr="00B60E24" w:rsidRDefault="00B60E24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24" w:rsidRPr="00B60E24" w:rsidRDefault="00B60E24" w:rsidP="00A521FD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  <w:lang w:eastAsia="pl-PL"/>
              </w:rPr>
              <w:t xml:space="preserve">Cztery (4) dodatkowe końcówki do </w:t>
            </w:r>
            <w:proofErr w:type="spellStart"/>
            <w:r w:rsidRPr="00B60E24">
              <w:rPr>
                <w:rFonts w:ascii="Arial" w:hAnsi="Arial"/>
                <w:sz w:val="20"/>
                <w:szCs w:val="20"/>
                <w:lang w:eastAsia="pl-PL"/>
              </w:rPr>
              <w:t>skalera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B60E24" w:rsidRPr="00B60E24" w:rsidRDefault="00B60E24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24" w:rsidRPr="00B60E24" w:rsidRDefault="00B60E24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621DA1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DA1" w:rsidRPr="00621DA1" w:rsidRDefault="00621DA1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21DA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DA1" w:rsidRPr="00B60E24" w:rsidRDefault="00621DA1" w:rsidP="00A521FD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621DA1">
              <w:rPr>
                <w:rFonts w:ascii="Arial" w:hAnsi="Arial"/>
                <w:sz w:val="20"/>
                <w:szCs w:val="20"/>
              </w:rPr>
              <w:t>Zapewnienie części zamiennych przez okres 10 lat***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621DA1" w:rsidRPr="00B60E24" w:rsidRDefault="00621DA1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DA1" w:rsidRPr="00B60E24" w:rsidRDefault="00621DA1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B60E24" w:rsidRPr="00B60E24" w:rsidTr="00B60E24">
        <w:trPr>
          <w:trHeight w:val="2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621DA1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Pr="00B60E24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Pr="00B60E24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Pr="00B60E24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60E2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481C46" w:rsidRDefault="009A3F9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9A3F96" w:rsidRDefault="009A3F96">
      <w:pPr>
        <w:rPr>
          <w:rFonts w:ascii="Arial" w:hAnsi="Arial" w:cs="Arial"/>
          <w:b/>
          <w:i/>
          <w:sz w:val="20"/>
          <w:szCs w:val="20"/>
        </w:rPr>
      </w:pPr>
    </w:p>
    <w:p w:rsidR="00481C46" w:rsidRDefault="009A3F9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481C46" w:rsidRDefault="009A3F96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 xml:space="preserve">, Wykonawca wraz z OFERTĄ   składa dokument </w:t>
      </w:r>
      <w:r w:rsidR="00B60E24">
        <w:rPr>
          <w:rFonts w:ascii="Arial" w:hAnsi="Arial" w:cs="Arial"/>
          <w:sz w:val="20"/>
          <w:szCs w:val="20"/>
        </w:rPr>
        <w:t xml:space="preserve"> / Oświadczenie.</w:t>
      </w:r>
      <w:r w:rsidR="00621DA1">
        <w:rPr>
          <w:rFonts w:ascii="Arial" w:hAnsi="Arial" w:cs="Arial"/>
          <w:sz w:val="20"/>
          <w:szCs w:val="20"/>
        </w:rPr>
        <w:br/>
      </w:r>
      <w:r w:rsidR="00B60E24">
        <w:rPr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481C46" w:rsidRDefault="00481C46">
      <w:pPr>
        <w:rPr>
          <w:rFonts w:ascii="Arial" w:hAnsi="Arial" w:cs="Arial"/>
          <w:sz w:val="20"/>
          <w:szCs w:val="20"/>
        </w:rPr>
      </w:pPr>
    </w:p>
    <w:p w:rsidR="00481C46" w:rsidRDefault="009A3F96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81C46" w:rsidRDefault="009A3F9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481C46" w:rsidRDefault="009A3F96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462FC4" w:rsidRDefault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462FC4" w:rsidRDefault="00462FC4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62FC4" w:rsidRDefault="00462FC4" w:rsidP="00462F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2FC4" w:rsidRDefault="00973C7F" w:rsidP="00462FC4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PAKIET NR 2</w:t>
      </w:r>
      <w:r w:rsidR="00C84396">
        <w:rPr>
          <w:rFonts w:ascii="Arial" w:hAnsi="Arial" w:cs="Arial"/>
          <w:b/>
          <w:i/>
          <w:sz w:val="22"/>
          <w:szCs w:val="22"/>
          <w:u w:val="single"/>
        </w:rPr>
        <w:t xml:space="preserve"> – </w:t>
      </w:r>
      <w:r w:rsidR="00677B33">
        <w:rPr>
          <w:rFonts w:ascii="Arial" w:hAnsi="Arial" w:cs="Arial"/>
          <w:b/>
          <w:i/>
          <w:sz w:val="22"/>
          <w:szCs w:val="22"/>
          <w:u w:val="single"/>
        </w:rPr>
        <w:t>DEFIBRYLATOR   AED</w:t>
      </w:r>
      <w:r w:rsidR="00462FC4">
        <w:rPr>
          <w:rFonts w:ascii="Arial" w:hAnsi="Arial" w:cs="Arial"/>
          <w:b/>
          <w:i/>
          <w:sz w:val="22"/>
          <w:szCs w:val="22"/>
          <w:u w:val="single"/>
        </w:rPr>
        <w:t xml:space="preserve">   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62FC4" w:rsidTr="00677B33">
        <w:trPr>
          <w:trHeight w:val="6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62FC4" w:rsidRDefault="00462FC4" w:rsidP="00B2655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62FC4" w:rsidTr="00677B33">
        <w:trPr>
          <w:trHeight w:val="235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77B33" w:rsidTr="00677B33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B33" w:rsidRDefault="00677B33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B33" w:rsidRDefault="00677B33" w:rsidP="002A13F5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Defibrylator AED –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B33" w:rsidRDefault="00677B33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B33" w:rsidRDefault="00677B33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B33" w:rsidRDefault="00677B33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Default="00677B33" w:rsidP="00B2655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FC4" w:rsidTr="00677B33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C843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Szkolenie stanowiskowe personelu </w:t>
            </w:r>
            <w:r w:rsidR="00C84396">
              <w:rPr>
                <w:rFonts w:ascii="Arial" w:hAnsi="Arial" w:cs="Arial"/>
                <w:sz w:val="20"/>
                <w:szCs w:val="20"/>
                <w:lang w:eastAsia="pl-PL"/>
              </w:rPr>
              <w:t>bez potwierdzenia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FC4" w:rsidRDefault="00462FC4" w:rsidP="00B2655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62FC4" w:rsidTr="00677B33">
        <w:trPr>
          <w:trHeight w:val="163"/>
        </w:trPr>
        <w:tc>
          <w:tcPr>
            <w:tcW w:w="8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2FC4" w:rsidRDefault="00462FC4" w:rsidP="00B2655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FC4" w:rsidRDefault="00462FC4" w:rsidP="00462FC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62FC4" w:rsidRDefault="00462FC4" w:rsidP="00462FC4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62FC4" w:rsidRDefault="00462FC4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sz w:val="16"/>
          <w:szCs w:val="16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  <w:sectPr w:rsidR="001875D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875D2" w:rsidRDefault="00973C7F" w:rsidP="001875D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2</w:t>
      </w:r>
      <w:r w:rsidR="001875D2" w:rsidRPr="00C84396">
        <w:rPr>
          <w:rFonts w:ascii="Arial" w:hAnsi="Arial"/>
          <w:b/>
          <w:sz w:val="22"/>
          <w:szCs w:val="22"/>
        </w:rPr>
        <w:t xml:space="preserve"> A</w:t>
      </w:r>
    </w:p>
    <w:p w:rsidR="001875D2" w:rsidRDefault="001875D2" w:rsidP="001875D2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1875D2" w:rsidRDefault="001875D2" w:rsidP="001875D2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OPIS PRZEDMIOTU ZAMÓWIENIA </w:t>
      </w:r>
    </w:p>
    <w:p w:rsidR="001875D2" w:rsidRDefault="001875D2" w:rsidP="001875D2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WYMAGANE   MINIMALNE  PARAMETRY </w:t>
      </w:r>
      <w:r>
        <w:rPr>
          <w:rFonts w:ascii="Arial" w:hAnsi="Arial" w:cs="Arial"/>
          <w:b/>
          <w:sz w:val="22"/>
          <w:szCs w:val="22"/>
        </w:rPr>
        <w:br/>
      </w:r>
      <w:r w:rsidR="00677B33" w:rsidRPr="004B45CA">
        <w:rPr>
          <w:rFonts w:ascii="Arial" w:hAnsi="Arial" w:cs="Arial"/>
          <w:b/>
          <w:sz w:val="22"/>
          <w:szCs w:val="22"/>
        </w:rPr>
        <w:t>DEFIBRYLATORA   AED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685"/>
        <w:gridCol w:w="593"/>
        <w:gridCol w:w="1982"/>
      </w:tblGrid>
      <w:tr w:rsidR="00677B33" w:rsidTr="002A13F5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Default="00677B33" w:rsidP="002A1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Default="00677B33" w:rsidP="002A1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677B33" w:rsidRDefault="00677B33" w:rsidP="002A1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B33" w:rsidRDefault="00677B33" w:rsidP="002A1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677B33" w:rsidRDefault="00677B33" w:rsidP="002A1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Rok produkcji  nie wcześniej niż 2024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Default="00677B33" w:rsidP="002A13F5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Default="00677B33" w:rsidP="002A13F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Default="00677B33" w:rsidP="002A13F5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Fabrycznie nowy, nie powystawowy i nie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 w:right="-86" w:firstLine="6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 xml:space="preserve">Zakres energii: 50, 70,100,150, 200J (przy 50 </w:t>
            </w:r>
            <w:proofErr w:type="spellStart"/>
            <w:r w:rsidRPr="009C38C9">
              <w:rPr>
                <w:rFonts w:ascii="Arial" w:hAnsi="Arial" w:cs="Arial"/>
                <w:sz w:val="20"/>
                <w:szCs w:val="20"/>
              </w:rPr>
              <w:t>ohm</w:t>
            </w:r>
            <w:proofErr w:type="spellEnd"/>
            <w:r w:rsidRPr="009C38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>Czas przerwy w RKO maksymalnie 8 sekund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T</w:t>
            </w: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ryb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dla dorosłych i </w:t>
            </w: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>pediatryczny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77B33" w:rsidRDefault="00677B33" w:rsidP="002A13F5">
            <w:pPr>
              <w:pStyle w:val="Normalny2"/>
              <w:snapToGrid w:val="0"/>
              <w:spacing w:before="120" w:after="120"/>
              <w:ind w:left="132" w:right="-86" w:firstLine="6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Protokoły energii: 150J-200J-200J w trybie dla dorosłych, </w:t>
            </w:r>
          </w:p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>50J-70J-70J w trybie pediatrycznym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Żywotność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baterii </w:t>
            </w: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(stan gotowości):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min </w:t>
            </w:r>
            <w:r w:rsidRPr="009C38C9">
              <w:rPr>
                <w:rStyle w:val="WW-DefaultParagraphFont"/>
                <w:rFonts w:ascii="Arial" w:hAnsi="Arial" w:cs="Arial"/>
                <w:sz w:val="20"/>
                <w:szCs w:val="20"/>
              </w:rPr>
              <w:t>4 lata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proofErr w:type="spellStart"/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Autotesty</w:t>
            </w:r>
            <w:proofErr w:type="spellEnd"/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urządzenia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Wymiary</w:t>
            </w:r>
            <w:r>
              <w:rPr>
                <w:rFonts w:ascii="Arial" w:hAnsi="Arial" w:cs="Arial"/>
                <w:sz w:val="20"/>
                <w:szCs w:val="20"/>
              </w:rPr>
              <w:t xml:space="preserve"> maks. </w:t>
            </w:r>
            <w:r w:rsidRPr="009C38C9">
              <w:rPr>
                <w:rFonts w:ascii="Arial" w:hAnsi="Arial" w:cs="Arial"/>
                <w:sz w:val="20"/>
                <w:szCs w:val="20"/>
              </w:rPr>
              <w:t>206 (szerokość) x 97 (wysokość) x 252 (głębokość)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Waga</w:t>
            </w:r>
            <w:r>
              <w:rPr>
                <w:rFonts w:ascii="Arial" w:hAnsi="Arial" w:cs="Arial"/>
                <w:sz w:val="20"/>
                <w:szCs w:val="20"/>
              </w:rPr>
              <w:t xml:space="preserve"> maksymalna </w:t>
            </w:r>
            <w:r w:rsidRPr="009C38C9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C38C9">
              <w:rPr>
                <w:rFonts w:ascii="Arial" w:hAnsi="Arial" w:cs="Arial"/>
                <w:sz w:val="20"/>
                <w:szCs w:val="20"/>
              </w:rPr>
              <w:t xml:space="preserve"> kg z baterią i elektrodami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029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Waga poniżej 2,5 kg z baterią i elektrodami 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5B7318">
              <w:rPr>
                <w:rStyle w:val="WW-DefaultParagraphFont"/>
                <w:rFonts w:ascii="Arial" w:hAnsi="Arial" w:cs="Arial"/>
                <w:sz w:val="20"/>
                <w:szCs w:val="20"/>
              </w:rPr>
              <w:t>Klasa szczelności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minimum </w:t>
            </w:r>
            <w:r w:rsidRPr="005B7318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IP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4029FF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Klasa szczelności powyżej  IP57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 pkt</w:t>
            </w:r>
          </w:p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677B33" w:rsidTr="002A13F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5B7318">
              <w:rPr>
                <w:rFonts w:ascii="Arial" w:hAnsi="Arial" w:cs="Arial"/>
                <w:sz w:val="20"/>
                <w:szCs w:val="20"/>
              </w:rPr>
              <w:t>Skrzynka (szafka) dedykowana do przechowywania defibrylatora, zamykana na klucz, wyposażona w okienko rewizyjne dla kontrolowania zawartości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DODATKOWE  WYPOSAŻENIE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B33" w:rsidTr="002A13F5">
        <w:trPr>
          <w:trHeight w:val="55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5B731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Znak informacyjny AED 3D do montowania na ścianie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77B33" w:rsidRDefault="00677B33" w:rsidP="002A13F5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5B7318">
              <w:rPr>
                <w:rFonts w:ascii="Arial" w:hAnsi="Arial" w:cs="Arial"/>
                <w:sz w:val="20"/>
                <w:szCs w:val="20"/>
                <w:lang w:eastAsia="zh-CN"/>
              </w:rPr>
              <w:t>Tablica informacyjna lokalizacji AED do montowania na ścianie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RPr="009A3F96" w:rsidTr="002A13F5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Pr="009A3F96" w:rsidRDefault="00677B33" w:rsidP="002A13F5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VI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Pr="009A3F96" w:rsidRDefault="00677B33" w:rsidP="002A13F5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77B33" w:rsidRPr="009A3F96" w:rsidRDefault="00677B33" w:rsidP="002A13F5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677B33" w:rsidRPr="009A3F96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677B33" w:rsidRPr="009A3F96" w:rsidTr="002A13F5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Pr="009A3F96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Pr="009A3F96" w:rsidRDefault="00677B33" w:rsidP="002A13F5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Pr="009A3F96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677B33" w:rsidRPr="009A3F96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Pr="009A3F96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677B33" w:rsidTr="002A13F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74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Szkolenie stanowiskowe personelu bez potwierdzenia Certyfikatem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dostawy do …….. dni  od daty zawarcia umowy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Reakcja serwisu ( wizyta / diagnostyka w siedzibie Zamawiającego) do 48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77B33" w:rsidTr="002A13F5">
        <w:trPr>
          <w:trHeight w:val="52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Reakcja serwisu ( wizyta / diagnostyka w siedzibie Zamawiającego) do 24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B33" w:rsidRDefault="00677B33" w:rsidP="002A13F5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5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677B33" w:rsidRDefault="00677B33" w:rsidP="002A13F5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</w:tbl>
    <w:p w:rsidR="00677B33" w:rsidRDefault="00677B33" w:rsidP="001875D2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77B33" w:rsidRDefault="00677B33" w:rsidP="00677B33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677B33" w:rsidRDefault="00677B33" w:rsidP="00677B33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677B33" w:rsidRDefault="00677B33" w:rsidP="00677B33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wymaganych,</w:t>
      </w:r>
      <w:r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b/>
          <w:sz w:val="20"/>
          <w:szCs w:val="20"/>
          <w:u w:val="single"/>
        </w:rPr>
        <w:t>wraz z OFERTĄ</w:t>
      </w:r>
      <w:r>
        <w:rPr>
          <w:rFonts w:ascii="Arial" w:hAnsi="Arial" w:cs="Arial"/>
          <w:sz w:val="20"/>
          <w:szCs w:val="20"/>
        </w:rPr>
        <w:t xml:space="preserve"> składa dokument potwierdzający te parametry oraz wskazuje stronę w tym dokumencie, na której dany parametr jest opisany. Przedstawione dokumenty muszą być sporządzone przez producenta. Jakiekolwiek odręczne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677B33" w:rsidRDefault="00677B33" w:rsidP="00677B33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677B33" w:rsidRDefault="00677B33" w:rsidP="00677B33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**Na potwierdzenie parametrów określonych w Tabeli w  Punkcie 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5 i 7  Wykonawca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Oświadczenie.</w:t>
      </w:r>
    </w:p>
    <w:p w:rsidR="00677B33" w:rsidRDefault="00677B33" w:rsidP="00677B33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77B33" w:rsidRDefault="00677B33" w:rsidP="00677B33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1875D2" w:rsidRDefault="00677B33" w:rsidP="00677B33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>że oferowany defibrylator AED jest fabrycznie nowy i nie był urządzeniem demonstracyjnym i powystawowym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1875D2" w:rsidRDefault="001875D2" w:rsidP="001875D2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1875D2" w:rsidRDefault="001875D2" w:rsidP="001875D2">
      <w:pPr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="00677B33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677B33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do reprezentowania Wykonawcy)</w:t>
      </w:r>
    </w:p>
    <w:p w:rsidR="001875D2" w:rsidRDefault="001875D2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  <w:sectPr w:rsidR="001875D2" w:rsidSect="001875D2"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</w:p>
    <w:p w:rsidR="001F62EC" w:rsidRDefault="001F62EC" w:rsidP="00407FA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73C7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B </w:t>
      </w:r>
    </w:p>
    <w:p w:rsidR="001F62EC" w:rsidRDefault="001F62EC" w:rsidP="001F62EC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1F62EC" w:rsidRDefault="001F62EC" w:rsidP="001F62E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1F62EC" w:rsidRDefault="001F62EC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 w:rsidR="001875D2">
        <w:rPr>
          <w:rFonts w:ascii="Arial" w:hAnsi="Arial" w:cs="Arial"/>
          <w:b/>
          <w:sz w:val="22"/>
          <w:szCs w:val="22"/>
        </w:rPr>
        <w:t xml:space="preserve"> </w:t>
      </w:r>
      <w:r w:rsidR="00677B33">
        <w:rPr>
          <w:rFonts w:ascii="Arial" w:hAnsi="Arial" w:cs="Arial"/>
          <w:b/>
          <w:sz w:val="22"/>
          <w:szCs w:val="22"/>
        </w:rPr>
        <w:t>DEFIBRYLATOR  AED</w:t>
      </w:r>
      <w:r>
        <w:rPr>
          <w:rFonts w:ascii="Arial" w:hAnsi="Arial" w:cs="Arial"/>
          <w:b/>
          <w:sz w:val="22"/>
          <w:szCs w:val="22"/>
        </w:rPr>
        <w:t xml:space="preserve"> –  </w:t>
      </w:r>
    </w:p>
    <w:p w:rsidR="00677B33" w:rsidRDefault="00677B33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77B33" w:rsidRDefault="00677B33" w:rsidP="001F62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6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913"/>
        <w:gridCol w:w="8665"/>
        <w:gridCol w:w="1983"/>
        <w:gridCol w:w="3119"/>
      </w:tblGrid>
      <w:tr w:rsidR="00677B33" w:rsidTr="002A13F5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Default="00677B33" w:rsidP="002A13F5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Default="00677B33" w:rsidP="002A13F5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677B33" w:rsidRDefault="00677B33" w:rsidP="002A13F5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Default="00677B33" w:rsidP="002A13F5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677B33" w:rsidRPr="009D3A0B" w:rsidTr="002A13F5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Pr="009D3A0B" w:rsidRDefault="00677B33" w:rsidP="002A13F5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33" w:rsidRPr="009D3A0B" w:rsidRDefault="00677B33" w:rsidP="002A13F5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9D3A0B">
              <w:rPr>
                <w:rFonts w:ascii="Arial" w:hAnsi="Arial" w:cs="Arial"/>
                <w:sz w:val="20"/>
              </w:rPr>
              <w:t>Waga</w:t>
            </w:r>
            <w:proofErr w:type="spellEnd"/>
            <w:r w:rsidRPr="009D3A0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D3A0B">
              <w:rPr>
                <w:rFonts w:ascii="Arial" w:hAnsi="Arial" w:cs="Arial"/>
                <w:sz w:val="20"/>
              </w:rPr>
              <w:t>poniżej</w:t>
            </w:r>
            <w:proofErr w:type="spellEnd"/>
            <w:r w:rsidRPr="009D3A0B">
              <w:rPr>
                <w:rFonts w:ascii="Arial" w:hAnsi="Arial" w:cs="Arial"/>
                <w:sz w:val="20"/>
              </w:rPr>
              <w:t xml:space="preserve"> 2,5 kg z </w:t>
            </w:r>
            <w:proofErr w:type="spellStart"/>
            <w:r w:rsidRPr="009D3A0B">
              <w:rPr>
                <w:rFonts w:ascii="Arial" w:hAnsi="Arial" w:cs="Arial"/>
                <w:sz w:val="20"/>
              </w:rPr>
              <w:t>baterią</w:t>
            </w:r>
            <w:proofErr w:type="spellEnd"/>
            <w:r w:rsidRPr="009D3A0B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9D3A0B">
              <w:rPr>
                <w:rFonts w:ascii="Arial" w:hAnsi="Arial" w:cs="Arial"/>
                <w:sz w:val="20"/>
              </w:rPr>
              <w:t>elektrodami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677B33" w:rsidRPr="009D3A0B" w:rsidRDefault="00677B33" w:rsidP="002A13F5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Pr="009D3A0B" w:rsidRDefault="00677B33" w:rsidP="002A13F5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677B33" w:rsidTr="002A13F5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Pr="009D3A0B" w:rsidRDefault="00677B33" w:rsidP="002A13F5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33" w:rsidRPr="009D3A0B" w:rsidRDefault="00677B33" w:rsidP="002A13F5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Style w:val="WW-DefaultParagraphFont"/>
                <w:rFonts w:ascii="Arial" w:hAnsi="Arial"/>
                <w:sz w:val="20"/>
                <w:szCs w:val="20"/>
              </w:rPr>
              <w:t>Klasa szczelności powyżej  IP57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677B33" w:rsidRPr="009D3A0B" w:rsidRDefault="00677B33" w:rsidP="002A13F5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Default="00677B33" w:rsidP="002A13F5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D3A0B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677B33" w:rsidTr="002A13F5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Default="00677B33" w:rsidP="002A13F5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33" w:rsidRDefault="00677B33" w:rsidP="002A13F5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677B33" w:rsidRDefault="00677B33" w:rsidP="002A13F5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33" w:rsidRDefault="00677B33" w:rsidP="002A13F5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1F62EC" w:rsidRDefault="001F62EC" w:rsidP="00677B3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:rsidR="001F62EC" w:rsidRDefault="001F62EC" w:rsidP="001F62EC">
      <w:pPr>
        <w:rPr>
          <w:rFonts w:ascii="Arial" w:hAnsi="Arial" w:cs="Arial"/>
          <w:b/>
          <w:i/>
          <w:sz w:val="20"/>
          <w:szCs w:val="20"/>
        </w:rPr>
      </w:pPr>
    </w:p>
    <w:p w:rsidR="00677B33" w:rsidRDefault="00677B33" w:rsidP="00677B3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677B33" w:rsidRDefault="00677B33" w:rsidP="00677B33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>, Wykonawca wraz z OFERTĄ   składa dokument sporządzony przez producenta, potwierdzający te parametry oraz wskazuje stronę w tym dokumencie, na której dany parametr jest opisany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677B33" w:rsidRDefault="00677B33" w:rsidP="00677B33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1F62EC" w:rsidRDefault="00677B33" w:rsidP="00677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Na potwierdzenie parametru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dodatkowo punktowanego określonego w pkt  3</w:t>
      </w:r>
      <w:r>
        <w:rPr>
          <w:rFonts w:ascii="Arial" w:hAnsi="Arial" w:cs="Arial"/>
          <w:sz w:val="20"/>
          <w:szCs w:val="20"/>
          <w:highlight w:val="yellow"/>
        </w:rPr>
        <w:t xml:space="preserve">  Wykonawca składa oświadczenie</w:t>
      </w:r>
    </w:p>
    <w:p w:rsidR="001F62EC" w:rsidRDefault="001F62EC" w:rsidP="001F62EC">
      <w:pPr>
        <w:rPr>
          <w:rFonts w:ascii="Arial" w:hAnsi="Arial" w:cs="Arial"/>
          <w:sz w:val="20"/>
          <w:szCs w:val="20"/>
        </w:rPr>
      </w:pPr>
    </w:p>
    <w:p w:rsidR="00677B33" w:rsidRDefault="00677B33" w:rsidP="001F62EC">
      <w:pPr>
        <w:rPr>
          <w:rFonts w:ascii="Arial" w:hAnsi="Arial" w:cs="Arial"/>
          <w:sz w:val="20"/>
          <w:szCs w:val="20"/>
        </w:rPr>
      </w:pPr>
    </w:p>
    <w:p w:rsidR="00677B33" w:rsidRDefault="00677B33" w:rsidP="001F62EC">
      <w:pPr>
        <w:rPr>
          <w:rFonts w:ascii="Arial" w:hAnsi="Arial" w:cs="Arial"/>
          <w:sz w:val="20"/>
          <w:szCs w:val="20"/>
        </w:rPr>
      </w:pPr>
    </w:p>
    <w:p w:rsidR="001F62EC" w:rsidRDefault="001F62EC" w:rsidP="001F62EC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F62EC" w:rsidRDefault="001F62EC" w:rsidP="001F62EC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1F62EC" w:rsidRDefault="001F62EC" w:rsidP="001F62EC">
      <w:pPr>
        <w:spacing w:line="276" w:lineRule="auto"/>
        <w:ind w:left="6381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1F62EC" w:rsidRDefault="001F62EC" w:rsidP="00462FC4">
      <w:pPr>
        <w:spacing w:line="276" w:lineRule="auto"/>
        <w:ind w:left="6381" w:firstLine="709"/>
        <w:rPr>
          <w:rFonts w:ascii="Arial" w:hAnsi="Arial" w:cs="Arial"/>
          <w:b/>
          <w:sz w:val="22"/>
          <w:szCs w:val="22"/>
        </w:rPr>
        <w:sectPr w:rsidR="001F62EC"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</w:p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73C7F">
        <w:rPr>
          <w:rFonts w:ascii="Arial" w:hAnsi="Arial" w:cs="Arial"/>
          <w:b/>
          <w:sz w:val="22"/>
          <w:szCs w:val="22"/>
        </w:rPr>
        <w:t>3</w:t>
      </w:r>
    </w:p>
    <w:p w:rsidR="00481C46" w:rsidRDefault="00481C4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481C46" w:rsidRDefault="009A3F9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</w:rPr>
        <w:t>FORMULARZ OFERTA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  <w:t xml:space="preserve"> w KATOWICACH</w:t>
      </w:r>
    </w:p>
    <w:p w:rsidR="00481C46" w:rsidRDefault="00481C46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81C4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DRES SIEDZIBY: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481C46" w:rsidRDefault="009A3F9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postępowania, którego przedmiotem jest „</w:t>
      </w:r>
      <w:r>
        <w:rPr>
          <w:rFonts w:ascii="Arial" w:hAnsi="Arial" w:cs="Arial"/>
          <w:sz w:val="20"/>
          <w:szCs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szCs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40-038 Katowice, ul. Powstańców 31, oferuję realizację przedmiotu zamówienia, na warunkach określonych w Specyfikacji Warunków Zamówienia za niżej podaną cenę:</w:t>
      </w:r>
    </w:p>
    <w:p w:rsidR="00481C46" w:rsidRPr="008971EA" w:rsidRDefault="009A3F96">
      <w:pPr>
        <w:pStyle w:val="Akapitzlist"/>
        <w:numPr>
          <w:ilvl w:val="6"/>
          <w:numId w:val="1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iCs/>
          <w:sz w:val="20"/>
        </w:rPr>
      </w:pPr>
      <w:r w:rsidRPr="008971EA">
        <w:rPr>
          <w:rFonts w:ascii="Arial" w:hAnsi="Arial" w:cs="Arial"/>
          <w:iCs/>
          <w:sz w:val="20"/>
        </w:rPr>
        <w:t xml:space="preserve">Dane teleadresowe, na które należy przekazywać korespondencję związaną z niniejszym postępowaniem: </w:t>
      </w:r>
    </w:p>
    <w:p w:rsidR="00481C46" w:rsidRDefault="009A3F96" w:rsidP="00E34EAE">
      <w:pPr>
        <w:pStyle w:val="Tekstpodstawowywcity"/>
        <w:numPr>
          <w:ilvl w:val="0"/>
          <w:numId w:val="51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adres poczty elektronicznej: </w:t>
      </w:r>
      <w:r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481C46" w:rsidRDefault="009A3F96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>
        <w:rPr>
          <w:rFonts w:ascii="Arial" w:hAnsi="Arial" w:cs="Arial"/>
          <w:i/>
          <w:color w:val="auto"/>
          <w:sz w:val="20"/>
          <w:szCs w:val="20"/>
        </w:rPr>
        <w:t xml:space="preserve"> ww. adres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auto"/>
          <w:sz w:val="20"/>
        </w:rPr>
        <w:t xml:space="preserve">adres poczty elektronicznej Wykonawcy, na co Wykonawca wyraża zgodę.  Wykonawca niniejszym zobowiązuje się do utrzymania jego funkcjonalności przez czas trwania postępowania. O zmianie adresu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iCs/>
          <w:color w:val="auto"/>
          <w:sz w:val="20"/>
        </w:rPr>
        <w:t xml:space="preserve"> 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>
        <w:rPr>
          <w:rFonts w:ascii="Arial" w:hAnsi="Arial" w:cs="Arial"/>
          <w:i/>
          <w:iCs/>
          <w:sz w:val="20"/>
        </w:rPr>
        <w:t>.</w:t>
      </w:r>
    </w:p>
    <w:p w:rsidR="00481C46" w:rsidRPr="00973C7F" w:rsidRDefault="009A3F96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 ramach zamówienia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 xml:space="preserve">urządzeń medycznych </w:t>
      </w:r>
      <w:r>
        <w:rPr>
          <w:rFonts w:ascii="Arial" w:hAnsi="Arial" w:cs="Arial"/>
          <w:sz w:val="20"/>
          <w:lang w:eastAsia="en-US"/>
        </w:rPr>
        <w:t>przez Zespół Wojewódzkich Przychodni Specjalistycznych w Katowicach</w:t>
      </w:r>
      <w:r>
        <w:rPr>
          <w:rFonts w:ascii="Arial" w:hAnsi="Arial" w:cs="Arial"/>
          <w:sz w:val="20"/>
        </w:rPr>
        <w:t>” – Numer referencyjny</w:t>
      </w:r>
      <w:r>
        <w:rPr>
          <w:rFonts w:ascii="Arial" w:hAnsi="Arial" w:cs="Arial"/>
          <w:b/>
          <w:i/>
          <w:sz w:val="20"/>
        </w:rPr>
        <w:t>:</w:t>
      </w:r>
      <w:r w:rsidR="00367089">
        <w:rPr>
          <w:rFonts w:ascii="Arial" w:hAnsi="Arial" w:cs="Arial"/>
          <w:b/>
          <w:sz w:val="20"/>
        </w:rPr>
        <w:t xml:space="preserve"> ZP/D/ 1</w:t>
      </w:r>
      <w:r w:rsidR="00677B33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 /24</w:t>
      </w:r>
      <w:r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</w:p>
    <w:p w:rsidR="00973C7F" w:rsidRPr="00973C7F" w:rsidRDefault="00973C7F" w:rsidP="00973C7F">
      <w:pPr>
        <w:pStyle w:val="Akapitzlist"/>
        <w:spacing w:before="120" w:line="276" w:lineRule="auto"/>
        <w:ind w:left="284"/>
        <w:jc w:val="both"/>
        <w:rPr>
          <w:rFonts w:ascii="Arial" w:hAnsi="Arial" w:cs="Arial"/>
          <w:b/>
          <w:i/>
          <w:sz w:val="20"/>
          <w:u w:val="single"/>
        </w:rPr>
      </w:pPr>
      <w:r w:rsidRPr="00973C7F">
        <w:rPr>
          <w:rFonts w:ascii="Arial" w:hAnsi="Arial" w:cs="Arial"/>
          <w:b/>
          <w:i/>
          <w:sz w:val="20"/>
          <w:u w:val="single"/>
        </w:rPr>
        <w:t>PAKIET NR 1</w:t>
      </w:r>
    </w:p>
    <w:p w:rsidR="00481C46" w:rsidRDefault="009A3F96" w:rsidP="00973C7F">
      <w:pPr>
        <w:pStyle w:val="Zawartotabeli"/>
        <w:numPr>
          <w:ilvl w:val="4"/>
          <w:numId w:val="12"/>
        </w:numPr>
        <w:suppressLineNumbers w:val="0"/>
        <w:tabs>
          <w:tab w:val="clear" w:pos="3600"/>
          <w:tab w:val="num" w:pos="709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8F2709" w:rsidRPr="008F2709" w:rsidRDefault="008F2709" w:rsidP="008F2709">
      <w:pPr>
        <w:pStyle w:val="Akapitzlist"/>
        <w:numPr>
          <w:ilvl w:val="4"/>
          <w:numId w:val="12"/>
        </w:numPr>
        <w:tabs>
          <w:tab w:val="clear" w:pos="3600"/>
          <w:tab w:val="left" w:pos="73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 xml:space="preserve">–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>dla Pakiet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u </w:t>
      </w:r>
      <w:r w:rsidRPr="008F2709">
        <w:rPr>
          <w:rFonts w:ascii="Arial" w:hAnsi="Arial" w:cs="Arial"/>
          <w:bCs/>
          <w:i/>
          <w:iCs/>
          <w:sz w:val="20"/>
          <w:u w:val="single"/>
        </w:rPr>
        <w:t xml:space="preserve"> Nr </w:t>
      </w:r>
      <w:r>
        <w:rPr>
          <w:rFonts w:ascii="Arial" w:hAnsi="Arial" w:cs="Arial"/>
          <w:bCs/>
          <w:i/>
          <w:iCs/>
          <w:sz w:val="20"/>
          <w:u w:val="single"/>
        </w:rPr>
        <w:t>1:</w:t>
      </w:r>
    </w:p>
    <w:p w:rsidR="008F2709" w:rsidRDefault="008F2709" w:rsidP="00E34EAE">
      <w:pPr>
        <w:pStyle w:val="Akapitzlist"/>
        <w:numPr>
          <w:ilvl w:val="0"/>
          <w:numId w:val="64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 w:cs="Arial"/>
          <w:color w:val="000000"/>
          <w:kern w:val="2"/>
          <w:sz w:val="20"/>
          <w:lang w:eastAsia="zh-CN"/>
        </w:rPr>
        <w:t xml:space="preserve">na </w:t>
      </w:r>
      <w:r w:rsidRPr="00B27C8C">
        <w:rPr>
          <w:rFonts w:ascii="Arial" w:hAnsi="Arial" w:cs="Arial"/>
          <w:sz w:val="20"/>
          <w:lang w:eastAsia="pl-PL"/>
        </w:rPr>
        <w:t>unit ,kompresor, separator amalgamatu, pompa ssaka</w:t>
      </w:r>
      <w:r>
        <w:rPr>
          <w:rFonts w:ascii="Arial" w:hAnsi="Arial" w:cs="Arial"/>
          <w:color w:val="000000"/>
          <w:kern w:val="2"/>
          <w:sz w:val="20"/>
          <w:lang w:eastAsia="zh-CN"/>
        </w:rPr>
        <w:t xml:space="preserve"> :     </w:t>
      </w:r>
      <w:r w:rsidRPr="00B27C8C">
        <w:rPr>
          <w:rFonts w:ascii="Arial" w:hAnsi="Arial" w:cs="Arial"/>
          <w:color w:val="000000"/>
          <w:kern w:val="2"/>
          <w:sz w:val="20"/>
          <w:u w:val="single"/>
          <w:lang w:eastAsia="zh-CN"/>
        </w:rPr>
        <w:t>……………… miesięcy</w:t>
      </w:r>
    </w:p>
    <w:p w:rsidR="008F2709" w:rsidRPr="00973C7F" w:rsidRDefault="008F2709" w:rsidP="00E34EAE">
      <w:pPr>
        <w:pStyle w:val="Akapitzlist"/>
        <w:numPr>
          <w:ilvl w:val="0"/>
          <w:numId w:val="64"/>
        </w:numPr>
        <w:suppressAutoHyphens w:val="0"/>
        <w:spacing w:before="240" w:after="240" w:line="360" w:lineRule="auto"/>
        <w:ind w:left="1134"/>
        <w:contextualSpacing/>
        <w:rPr>
          <w:rFonts w:ascii="Arial" w:hAnsi="Arial" w:cs="Arial"/>
          <w:bCs/>
          <w:iCs/>
          <w:sz w:val="20"/>
        </w:rPr>
      </w:pPr>
      <w:r w:rsidRPr="00B27C8C">
        <w:rPr>
          <w:rFonts w:ascii="Arial" w:hAnsi="Arial"/>
          <w:sz w:val="20"/>
          <w:lang w:eastAsia="pl-PL"/>
        </w:rPr>
        <w:t xml:space="preserve">kątnica na mikrosilnik , mikrosilnik, kątnica turbinowa , </w:t>
      </w:r>
      <w:proofErr w:type="spellStart"/>
      <w:r w:rsidRPr="00B27C8C">
        <w:rPr>
          <w:rFonts w:ascii="Arial" w:hAnsi="Arial"/>
          <w:sz w:val="20"/>
          <w:lang w:eastAsia="pl-PL"/>
        </w:rPr>
        <w:t>skaler</w:t>
      </w:r>
      <w:proofErr w:type="spellEnd"/>
      <w:r w:rsidRPr="00B27C8C">
        <w:rPr>
          <w:rFonts w:ascii="Arial" w:hAnsi="Arial"/>
          <w:sz w:val="20"/>
          <w:lang w:eastAsia="pl-PL"/>
        </w:rPr>
        <w:t xml:space="preserve">: </w:t>
      </w:r>
      <w:r w:rsidRPr="00B27C8C">
        <w:rPr>
          <w:rFonts w:ascii="Arial" w:hAnsi="Arial"/>
          <w:sz w:val="20"/>
          <w:u w:val="single"/>
          <w:lang w:eastAsia="pl-PL"/>
        </w:rPr>
        <w:t>……………… miesięcy</w:t>
      </w:r>
    </w:p>
    <w:p w:rsidR="006F64D2" w:rsidRPr="006F64D2" w:rsidRDefault="006F64D2" w:rsidP="006F64D2">
      <w:pPr>
        <w:pStyle w:val="Akapitzlist"/>
        <w:numPr>
          <w:ilvl w:val="4"/>
          <w:numId w:val="12"/>
        </w:numPr>
        <w:tabs>
          <w:tab w:val="clear" w:pos="3600"/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lastRenderedPageBreak/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481C46" w:rsidRPr="00973C7F" w:rsidRDefault="009A3F96" w:rsidP="006F64D2">
      <w:pPr>
        <w:pStyle w:val="Akapitzlist"/>
        <w:numPr>
          <w:ilvl w:val="4"/>
          <w:numId w:val="12"/>
        </w:numPr>
        <w:tabs>
          <w:tab w:val="left" w:pos="709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bookmarkStart w:id="0" w:name="_Hlk74649705"/>
      <w:r>
        <w:rPr>
          <w:rFonts w:ascii="Arial" w:hAnsi="Arial" w:cs="Arial"/>
          <w:b/>
          <w:bCs/>
          <w:i/>
          <w:iCs/>
          <w:sz w:val="20"/>
        </w:rPr>
        <w:t>PARAMETRY TECHNICZNE DODAT</w:t>
      </w:r>
      <w:r w:rsidR="006F64D2">
        <w:rPr>
          <w:rFonts w:ascii="Arial" w:hAnsi="Arial" w:cs="Arial"/>
          <w:b/>
          <w:bCs/>
          <w:i/>
          <w:iCs/>
          <w:sz w:val="20"/>
        </w:rPr>
        <w:t xml:space="preserve">KOWO  OCENIANE  – </w:t>
      </w:r>
      <w:r w:rsidR="00973C7F">
        <w:rPr>
          <w:rFonts w:ascii="Arial" w:hAnsi="Arial" w:cs="Arial"/>
          <w:b/>
          <w:bCs/>
          <w:i/>
          <w:iCs/>
          <w:sz w:val="20"/>
        </w:rPr>
        <w:t>ZAŁĄCZNIK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Nr </w:t>
      </w:r>
      <w:r w:rsidR="001F62EC" w:rsidRPr="001F62EC">
        <w:rPr>
          <w:rFonts w:ascii="Arial" w:hAnsi="Arial" w:cs="Arial"/>
          <w:b/>
          <w:bCs/>
          <w:i/>
          <w:iCs/>
          <w:sz w:val="20"/>
        </w:rPr>
        <w:t>1B</w:t>
      </w:r>
      <w:r w:rsidR="006F64D2" w:rsidRPr="001F62E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F62EC">
        <w:rPr>
          <w:rFonts w:ascii="Arial" w:hAnsi="Arial" w:cs="Arial"/>
          <w:b/>
          <w:bCs/>
          <w:i/>
          <w:iCs/>
          <w:sz w:val="20"/>
        </w:rPr>
        <w:t>do SWZ</w:t>
      </w:r>
      <w:bookmarkEnd w:id="0"/>
    </w:p>
    <w:p w:rsidR="00973C7F" w:rsidRPr="00973C7F" w:rsidRDefault="00973C7F" w:rsidP="00973C7F">
      <w:pPr>
        <w:spacing w:before="120" w:line="276" w:lineRule="auto"/>
        <w:jc w:val="both"/>
        <w:rPr>
          <w:rFonts w:ascii="Arial" w:hAnsi="Arial" w:cs="Arial"/>
          <w:b/>
          <w:i/>
          <w:sz w:val="20"/>
          <w:u w:val="single"/>
        </w:rPr>
      </w:pPr>
      <w:r w:rsidRPr="00973C7F">
        <w:rPr>
          <w:rFonts w:ascii="Arial" w:hAnsi="Arial" w:cs="Arial"/>
          <w:b/>
          <w:i/>
          <w:sz w:val="20"/>
          <w:u w:val="single"/>
        </w:rPr>
        <w:t xml:space="preserve">PAKIET NR </w:t>
      </w:r>
      <w:r>
        <w:rPr>
          <w:rFonts w:ascii="Arial" w:hAnsi="Arial" w:cs="Arial"/>
          <w:b/>
          <w:i/>
          <w:sz w:val="20"/>
          <w:u w:val="single"/>
        </w:rPr>
        <w:t>2</w:t>
      </w:r>
    </w:p>
    <w:p w:rsidR="00973C7F" w:rsidRDefault="00973C7F" w:rsidP="00973C7F">
      <w:pPr>
        <w:pStyle w:val="Zawartotabeli"/>
        <w:numPr>
          <w:ilvl w:val="2"/>
          <w:numId w:val="43"/>
        </w:numPr>
        <w:suppressLineNumbers w:val="0"/>
        <w:tabs>
          <w:tab w:val="clear" w:pos="426"/>
          <w:tab w:val="clear" w:pos="6560"/>
          <w:tab w:val="num" w:pos="0"/>
          <w:tab w:val="left" w:pos="284"/>
        </w:tabs>
        <w:spacing w:before="120" w:after="120" w:line="276" w:lineRule="auto"/>
        <w:ind w:left="709" w:hanging="425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973C7F" w:rsidRDefault="00973C7F" w:rsidP="00973C7F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973C7F" w:rsidRPr="008F2709" w:rsidRDefault="00973C7F" w:rsidP="00E34EAE">
      <w:pPr>
        <w:pStyle w:val="Akapitzlist"/>
        <w:numPr>
          <w:ilvl w:val="4"/>
          <w:numId w:val="67"/>
        </w:numPr>
        <w:tabs>
          <w:tab w:val="clear" w:pos="3960"/>
          <w:tab w:val="left" w:pos="-426"/>
        </w:tabs>
        <w:suppressAutoHyphens w:val="0"/>
        <w:spacing w:before="240" w:after="240" w:line="360" w:lineRule="auto"/>
        <w:ind w:left="709" w:hanging="425"/>
        <w:contextualSpacing/>
        <w:jc w:val="both"/>
        <w:rPr>
          <w:rFonts w:ascii="Arial" w:hAnsi="Arial" w:cs="Arial"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973C7F" w:rsidRDefault="00973C7F" w:rsidP="00E34EAE">
      <w:pPr>
        <w:pStyle w:val="Akapitzlist"/>
        <w:numPr>
          <w:ilvl w:val="4"/>
          <w:numId w:val="67"/>
        </w:numPr>
        <w:tabs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TERMIN DOSTAWY </w:t>
      </w:r>
      <w:r w:rsidRPr="006F64D2"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DNI</w:t>
      </w:r>
    </w:p>
    <w:p w:rsidR="00973C7F" w:rsidRPr="00973C7F" w:rsidRDefault="00973C7F" w:rsidP="00E34EAE">
      <w:pPr>
        <w:pStyle w:val="Akapitzlist"/>
        <w:numPr>
          <w:ilvl w:val="4"/>
          <w:numId w:val="67"/>
        </w:numPr>
        <w:tabs>
          <w:tab w:val="num" w:pos="709"/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 w:rsidRPr="00973C7F">
        <w:rPr>
          <w:rFonts w:ascii="Arial" w:hAnsi="Arial" w:cs="Arial"/>
          <w:b/>
          <w:bCs/>
          <w:i/>
          <w:iCs/>
          <w:sz w:val="20"/>
        </w:rPr>
        <w:t>PARAMETRY TECHNICZNE DODATKOWO  OCENIANE  – ZAŁĄCZNIK Nr 2B do SWZ</w:t>
      </w:r>
    </w:p>
    <w:p w:rsidR="00481C46" w:rsidRDefault="009A3F96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przedsiębiorstwa, jakim jest Wykonawca - </w:t>
      </w:r>
      <w:r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7054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392"/>
        <w:gridCol w:w="6662"/>
      </w:tblGrid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tajemnicy przedsiębiorstwa</w:t>
      </w:r>
      <w:r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  <w:t>w rozumieniu przepisów o zwalczaniu nieuczciwej konkurencji,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  <w:t>w rozumieniu przepisów o zwalczaniu nieuczciwej konkurencji i w związku z tym nie mogą być one ud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stępnione innym uczestnikom postępowania. Na dowód, że zastrzeżone informacje stanowią tajemnicę przedsiębiorstwa przedstawiam/y dokumenty w postaci: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5"/>
        <w:gridCol w:w="5105"/>
        <w:gridCol w:w="1703"/>
        <w:gridCol w:w="1840"/>
      </w:tblGrid>
      <w:tr w:rsidR="00481C46">
        <w:trPr>
          <w:trHeight w:val="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481C46">
        <w:trPr>
          <w:trHeight w:val="2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481C4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wykonam/y: </w:t>
      </w:r>
      <w:r>
        <w:rPr>
          <w:rFonts w:ascii="Arial" w:hAnsi="Arial" w:cs="Arial"/>
          <w:b/>
          <w:i/>
          <w:sz w:val="20"/>
          <w:szCs w:val="20"/>
        </w:rPr>
        <w:t>sam/i / przy udziale Podwykonawcy</w:t>
      </w:r>
      <w:r>
        <w:rPr>
          <w:rFonts w:ascii="Arial" w:hAnsi="Arial" w:cs="Arial"/>
          <w:sz w:val="20"/>
          <w:szCs w:val="20"/>
        </w:rPr>
        <w:t xml:space="preserve"> (niepotrzebne skreślić)</w:t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116"/>
        <w:gridCol w:w="3543"/>
      </w:tblGrid>
      <w:tr w:rsidR="00481C4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81C46">
        <w:trPr>
          <w:trHeight w:val="2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8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9A3F96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>
        <w:rPr>
          <w:rFonts w:ascii="Arial" w:hAnsi="Arial" w:cs="Arial"/>
          <w:sz w:val="20"/>
          <w:lang w:eastAsia="pl-PL"/>
        </w:rPr>
        <w:t>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="00685DD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ubiegania się </w:t>
      </w:r>
      <w:r w:rsidR="00685D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udzielenie zamówienia publicznego w niniejszym postępowaniu.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uprawnionych przez niego)</w:t>
      </w: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481C46" w:rsidTr="00C84396">
        <w:tc>
          <w:tcPr>
            <w:tcW w:w="4537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81477638"/>
            <w:bookmarkEnd w:id="1"/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50F" w:rsidRDefault="008D650F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1C46" w:rsidRDefault="008D650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ZAŁĄCZNIK NR 4</w:t>
            </w:r>
          </w:p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9A3F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Podmiot, w imieniu którego składane jest oświadczenie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 w:rsidTr="00C84396">
        <w:tc>
          <w:tcPr>
            <w:tcW w:w="4537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481C46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81C46" w:rsidRDefault="009A3F9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481C46" w:rsidRDefault="00481C4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 w:rsidR="00367089">
        <w:rPr>
          <w:rFonts w:ascii="Arial" w:hAnsi="Arial" w:cs="Arial"/>
          <w:sz w:val="20"/>
          <w:szCs w:val="20"/>
        </w:rPr>
        <w:t>(Dz. U. z 2024</w:t>
      </w:r>
      <w:r>
        <w:rPr>
          <w:rFonts w:ascii="Arial" w:hAnsi="Arial" w:cs="Arial"/>
          <w:sz w:val="20"/>
          <w:szCs w:val="20"/>
        </w:rPr>
        <w:t>r. pozycja 1</w:t>
      </w:r>
      <w:r w:rsidR="00367089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481C46" w:rsidRDefault="00481C46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481C46" w:rsidRDefault="009A3F96">
      <w:pPr>
        <w:widowControl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z siedzibą: 40–038 Katowice ulica Powstańców 31, oświadczam, że:</w:t>
      </w:r>
    </w:p>
    <w:p w:rsidR="00481C46" w:rsidRDefault="009A3F96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481C46" w:rsidRDefault="009A3F96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8"/>
        <w:gridCol w:w="7694"/>
      </w:tblGrid>
      <w:tr w:rsidR="00481C46">
        <w:trPr>
          <w:trHeight w:val="212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481C46">
        <w:trPr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C46" w:rsidRDefault="00481C4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rPr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C46" w:rsidRDefault="00481C4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5"/>
        <w:gridCol w:w="4504"/>
      </w:tblGrid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</w:t>
            </w:r>
          </w:p>
        </w:tc>
      </w:tr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(pieczątka i podpis osoby/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do reprezentowania Wykonawcy)</w:t>
            </w:r>
          </w:p>
        </w:tc>
      </w:tr>
      <w:tr w:rsidR="00481C46">
        <w:tc>
          <w:tcPr>
            <w:tcW w:w="2443" w:type="dxa"/>
          </w:tcPr>
          <w:p w:rsidR="00481C46" w:rsidRDefault="00481C4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5" w:type="dxa"/>
          </w:tcPr>
          <w:p w:rsidR="00481C46" w:rsidRDefault="00481C4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4" w:type="dxa"/>
          </w:tcPr>
          <w:p w:rsidR="00481C46" w:rsidRDefault="00481C4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D650F" w:rsidRDefault="008D650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D650F" w:rsidRDefault="008D650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50F">
        <w:rPr>
          <w:rFonts w:ascii="Arial" w:hAnsi="Arial" w:cs="Arial"/>
          <w:b/>
          <w:sz w:val="20"/>
          <w:szCs w:val="20"/>
        </w:rPr>
        <w:t>5</w:t>
      </w: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481C46" w:rsidRDefault="009A3F96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120"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481C46" w:rsidRDefault="009A3F9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o którym mowa w art. 125 ust.1 w powiązaniu z art. 273 ust.1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367089">
        <w:rPr>
          <w:rFonts w:ascii="Arial" w:hAnsi="Arial" w:cs="Arial"/>
          <w:bCs/>
          <w:iCs/>
          <w:sz w:val="20"/>
          <w:szCs w:val="20"/>
        </w:rPr>
        <w:t xml:space="preserve">2024 </w:t>
      </w:r>
      <w:r>
        <w:rPr>
          <w:rFonts w:ascii="Arial" w:hAnsi="Arial" w:cs="Arial"/>
          <w:bCs/>
          <w:iCs/>
          <w:sz w:val="20"/>
          <w:szCs w:val="20"/>
        </w:rPr>
        <w:t>roku pozycja 1</w:t>
      </w:r>
      <w:r w:rsidR="00367089">
        <w:rPr>
          <w:rFonts w:ascii="Arial" w:hAnsi="Arial" w:cs="Arial"/>
          <w:bCs/>
          <w:iCs/>
          <w:sz w:val="20"/>
          <w:szCs w:val="20"/>
        </w:rPr>
        <w:t>320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481C46" w:rsidRDefault="009A3F9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481C46" w:rsidRDefault="00481C4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481C46" w:rsidRDefault="009A3F96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 pod numerem referencyjnym:  </w:t>
      </w:r>
      <w:r>
        <w:rPr>
          <w:rFonts w:ascii="Arial" w:hAnsi="Arial" w:cs="Arial"/>
          <w:b/>
          <w:i/>
          <w:sz w:val="20"/>
        </w:rPr>
        <w:t>ZP/D/ 1</w:t>
      </w:r>
      <w:r w:rsidR="00677B33">
        <w:rPr>
          <w:rFonts w:ascii="Arial" w:hAnsi="Arial" w:cs="Arial"/>
          <w:b/>
          <w:i/>
          <w:sz w:val="20"/>
        </w:rPr>
        <w:t>5</w:t>
      </w:r>
      <w:r w:rsidR="00367089">
        <w:rPr>
          <w:rFonts w:ascii="Arial" w:hAnsi="Arial" w:cs="Arial"/>
          <w:b/>
          <w:i/>
          <w:sz w:val="20"/>
        </w:rPr>
        <w:t xml:space="preserve"> /</w:t>
      </w:r>
      <w:r>
        <w:rPr>
          <w:rFonts w:ascii="Arial" w:hAnsi="Arial" w:cs="Arial"/>
          <w:b/>
          <w:i/>
          <w:sz w:val="20"/>
        </w:rPr>
        <w:t>24</w:t>
      </w:r>
      <w:r>
        <w:rPr>
          <w:rFonts w:ascii="Arial" w:hAnsi="Arial" w:cs="Arial"/>
          <w:i/>
          <w:sz w:val="20"/>
        </w:rPr>
        <w:t>, oświadczam że:</w:t>
      </w:r>
    </w:p>
    <w:p w:rsidR="00481C46" w:rsidRDefault="009A3F96" w:rsidP="00685DDA">
      <w:pPr>
        <w:pStyle w:val="Tekstpodstawowywcity"/>
        <w:numPr>
          <w:ilvl w:val="3"/>
          <w:numId w:val="18"/>
        </w:numPr>
        <w:ind w:left="709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podlegam / podlegam*</w:t>
      </w:r>
      <w:r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>. i art. 109 ust. 1 pkt 4 ustawy Pzp.*</w:t>
      </w:r>
    </w:p>
    <w:p w:rsidR="00481C46" w:rsidRDefault="009A3F96" w:rsidP="00685DDA">
      <w:pPr>
        <w:pStyle w:val="Tekstpodstawowywcity"/>
        <w:numPr>
          <w:ilvl w:val="3"/>
          <w:numId w:val="18"/>
        </w:numPr>
        <w:spacing w:before="120" w:after="120" w:line="276" w:lineRule="auto"/>
        <w:ind w:left="709" w:hanging="425"/>
        <w:rPr>
          <w:rFonts w:ascii="Arial" w:hAnsi="Arial"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podlegam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Ubuntu"/>
          <w:b/>
          <w:i/>
          <w:color w:val="000000"/>
          <w:sz w:val="20"/>
          <w:lang w:eastAsia="pl-PL"/>
        </w:rPr>
        <w:t>/ podlegam*</w:t>
      </w:r>
      <w:r>
        <w:rPr>
          <w:rFonts w:ascii="Arial" w:hAnsi="Arial" w:cs="Ubuntu"/>
          <w:i/>
          <w:color w:val="000000"/>
          <w:sz w:val="20"/>
          <w:lang w:eastAsia="pl-PL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</w:t>
      </w:r>
      <w:r>
        <w:rPr>
          <w:rFonts w:ascii="Arial" w:hAnsi="Arial" w:cs="Ubuntu"/>
          <w:i/>
          <w:color w:val="000000"/>
          <w:sz w:val="20"/>
          <w:lang w:eastAsia="pl-PL"/>
        </w:rPr>
        <w:br/>
        <w:t xml:space="preserve"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>
        <w:rPr>
          <w:rFonts w:ascii="Arial" w:hAnsi="Arial" w:cs="Ubuntu"/>
          <w:i/>
          <w:color w:val="000000"/>
          <w:sz w:val="20"/>
          <w:lang w:eastAsia="pl-PL"/>
        </w:rPr>
        <w:br/>
        <w:t>nr L 111 z 8.4.2022, str. 1), dalej: rozporządzenie 2022/5761</w:t>
      </w:r>
      <w:r>
        <w:rPr>
          <w:rFonts w:ascii="Arial" w:hAnsi="Arial" w:cs="Arial"/>
          <w:i/>
          <w:sz w:val="20"/>
        </w:rPr>
        <w:t>*</w:t>
      </w:r>
    </w:p>
    <w:p w:rsidR="00481C46" w:rsidRDefault="009A3F96" w:rsidP="00685DDA">
      <w:pPr>
        <w:pStyle w:val="Tekstpodstawowywcity"/>
        <w:numPr>
          <w:ilvl w:val="3"/>
          <w:numId w:val="18"/>
        </w:numPr>
        <w:spacing w:after="120"/>
        <w:ind w:left="709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zachodzą / zachodzą*</w:t>
      </w:r>
      <w:r>
        <w:rPr>
          <w:rFonts w:ascii="Arial" w:hAnsi="Arial" w:cs="Arial"/>
          <w:i/>
          <w:sz w:val="20"/>
        </w:rPr>
        <w:t xml:space="preserve"> w stosunku do mnie przesłanki wykluczenia </w:t>
      </w:r>
      <w:r>
        <w:rPr>
          <w:rFonts w:ascii="Arial" w:hAnsi="Arial" w:cs="Arial"/>
          <w:i/>
          <w:sz w:val="20"/>
        </w:rPr>
        <w:br/>
        <w:t xml:space="preserve">z postępowania na podstawie art.  </w:t>
      </w:r>
      <w:r>
        <w:rPr>
          <w:rFonts w:ascii="Arial" w:hAnsi="Arial" w:cs="Arial"/>
          <w:i/>
          <w:sz w:val="20"/>
          <w:lang w:eastAsia="pl-PL"/>
        </w:rPr>
        <w:t xml:space="preserve">7 ust. 1 ustawy </w:t>
      </w:r>
      <w:r>
        <w:rPr>
          <w:rFonts w:ascii="Arial" w:hAnsi="Arial" w:cs="Arial"/>
          <w:i/>
          <w:sz w:val="20"/>
        </w:rPr>
        <w:t>z dnia 13 kwietnia 2022 r.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481C46" w:rsidRDefault="00481C46">
      <w:pPr>
        <w:suppressAutoHyphens w:val="0"/>
        <w:rPr>
          <w:rFonts w:ascii="Ubuntu" w:hAnsi="Ubuntu" w:cs="Ubuntu"/>
          <w:color w:val="000000"/>
          <w:sz w:val="20"/>
          <w:szCs w:val="20"/>
          <w:lang w:eastAsia="pl-PL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uppressAutoHyphens w:val="0"/>
        <w:spacing w:after="120" w:line="276" w:lineRule="auto"/>
        <w:ind w:left="5670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9A3F96">
      <w:pPr>
        <w:suppressAutoHyphens w:val="0"/>
        <w:spacing w:before="12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:rsidR="00481C46" w:rsidRDefault="009A3F96">
      <w:pPr>
        <w:suppressAutoHyphens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a) obywateli rosyjskich lub osób fizycznych lub prawnych, podmiotów lub organów z siedzibą w Rosji; </w:t>
      </w:r>
    </w:p>
    <w:p w:rsidR="00481C46" w:rsidRDefault="009A3F96">
      <w:pPr>
        <w:suppressAutoHyphens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b) osób prawnych, podmiotów lub organów, do których prawa własności bezpośrednio lub pośrednio w ponad 50 % należą do podmiotu, o którym mowa w lit. a) niniejszego ustępu; lub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c) osób fizycznych lub prawnych, podmiotów lub organów działających w imieniu lub pod kierunkiem podmiotu, o którym mowa w lit. a) lub b) niniejszego ustępu,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w tym podwykonawców, dostawców lub podmiotów, na których zdolności polega się w rozumieniu dyrektyw w sprawie zamówień public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z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nych, w przypadku gdy przypada na nich ponad 10 % wartości zamówienia.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0"/>
          <w:szCs w:val="10"/>
          <w:lang w:eastAsia="pl-PL"/>
        </w:rPr>
        <w:t xml:space="preserve">2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z postępowania o udzielenie zamówienia publicznego lub ko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n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kursu prowadzonego na podstawie ustawy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wyklucza się: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 o przeciwdzi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481C46" w:rsidRDefault="009A3F96">
      <w:pPr>
        <w:suppressAutoHyphens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50F">
        <w:rPr>
          <w:rFonts w:ascii="Arial" w:hAnsi="Arial" w:cs="Arial"/>
          <w:b/>
          <w:sz w:val="20"/>
          <w:szCs w:val="20"/>
        </w:rPr>
        <w:t>6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481C46" w:rsidRDefault="009A3F96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>
        <w:rPr>
          <w:rFonts w:ascii="Arial" w:hAnsi="Arial" w:cs="Arial"/>
          <w:b/>
          <w:sz w:val="20"/>
          <w:szCs w:val="20"/>
        </w:rPr>
        <w:br/>
        <w:t>W ART. 125 UST. 1 USTAWY Z DNIA 11 WRZEŚNIA 2019 ROKU PRAWO ZAM</w:t>
      </w:r>
      <w:r w:rsidR="00367089">
        <w:rPr>
          <w:rFonts w:ascii="Arial" w:hAnsi="Arial" w:cs="Arial"/>
          <w:b/>
          <w:sz w:val="20"/>
          <w:szCs w:val="20"/>
        </w:rPr>
        <w:t>ÓWIEŃ PUBLICZNYCH (DZ. U. z 2024</w:t>
      </w:r>
      <w:r>
        <w:rPr>
          <w:rFonts w:ascii="Arial" w:hAnsi="Arial" w:cs="Arial"/>
          <w:b/>
          <w:sz w:val="20"/>
          <w:szCs w:val="20"/>
        </w:rPr>
        <w:t>r. pozycja 1</w:t>
      </w:r>
      <w:r w:rsidR="00367089">
        <w:rPr>
          <w:rFonts w:ascii="Arial" w:hAnsi="Arial" w:cs="Arial"/>
          <w:b/>
          <w:sz w:val="20"/>
          <w:szCs w:val="20"/>
        </w:rPr>
        <w:t>320</w:t>
      </w:r>
      <w:r>
        <w:rPr>
          <w:rFonts w:ascii="Arial" w:hAnsi="Arial" w:cs="Arial"/>
          <w:b/>
          <w:sz w:val="20"/>
          <w:szCs w:val="20"/>
        </w:rPr>
        <w:t xml:space="preserve"> ze zmianami) W ZAKRESIE PODSTAW WYKLUCZENIA WSKAZANYCH PRZEZ ZAMAWIAJĄCEGO</w:t>
      </w:r>
    </w:p>
    <w:p w:rsidR="00481C46" w:rsidRDefault="00481C46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481C46" w:rsidRDefault="009A3F96">
      <w:pPr>
        <w:suppressAutoHyphens w:val="0"/>
        <w:spacing w:after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na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</w:t>
      </w:r>
      <w:r w:rsidR="00367089">
        <w:rPr>
          <w:rFonts w:ascii="Arial" w:hAnsi="Arial" w:cs="Arial"/>
          <w:sz w:val="20"/>
          <w:lang w:eastAsia="en-US"/>
        </w:rPr>
        <w:t>z</w:t>
      </w:r>
      <w:r w:rsidR="00367089">
        <w:rPr>
          <w:rFonts w:ascii="Arial" w:hAnsi="Arial" w:cs="Arial"/>
          <w:sz w:val="20"/>
          <w:lang w:eastAsia="en-US"/>
        </w:rPr>
        <w:t>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 xml:space="preserve">” z siedzibą: 40-038 Katowice ul. Powstańców 31, oświadczam, że wszystkie informacje zawarte w oświadczeniu składanym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481C46" w:rsidRDefault="009A3F96">
      <w:pPr>
        <w:suppressAutoHyphens w:val="0"/>
        <w:spacing w:before="120" w:line="300" w:lineRule="auto"/>
        <w:ind w:left="2126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są aktualne i zgodne ze stanem faktycznym</w:t>
      </w:r>
    </w:p>
    <w:p w:rsidR="00481C46" w:rsidRDefault="009A3F96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** 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481C46" w:rsidRDefault="009A3F96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481C46" w:rsidRDefault="00481C4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50F">
        <w:rPr>
          <w:rFonts w:ascii="Arial" w:hAnsi="Arial" w:cs="Arial"/>
          <w:b/>
          <w:sz w:val="20"/>
          <w:szCs w:val="20"/>
        </w:rPr>
        <w:t>7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9A3F9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 w:rsidP="001F62EC">
      <w:pPr>
        <w:spacing w:before="12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reprezentowany przez: </w:t>
      </w:r>
    </w:p>
    <w:p w:rsidR="00481C46" w:rsidRDefault="009A3F96" w:rsidP="001F62EC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481C46" w:rsidRDefault="009A3F96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367089">
        <w:rPr>
          <w:rFonts w:ascii="Arial" w:hAnsi="Arial" w:cs="Arial"/>
          <w:bCs/>
          <w:iCs/>
          <w:sz w:val="20"/>
          <w:szCs w:val="20"/>
        </w:rPr>
        <w:t>2024</w:t>
      </w:r>
      <w:r>
        <w:rPr>
          <w:rFonts w:ascii="Arial" w:hAnsi="Arial" w:cs="Arial"/>
          <w:bCs/>
          <w:iCs/>
          <w:sz w:val="20"/>
          <w:szCs w:val="20"/>
        </w:rPr>
        <w:t xml:space="preserve"> roku pozycja 1</w:t>
      </w:r>
      <w:r w:rsidR="00367089">
        <w:rPr>
          <w:rFonts w:ascii="Arial" w:hAnsi="Arial" w:cs="Arial"/>
          <w:bCs/>
          <w:iCs/>
          <w:sz w:val="20"/>
          <w:szCs w:val="20"/>
        </w:rPr>
        <w:t>320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481C46" w:rsidRDefault="009A3F9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481C46" w:rsidRDefault="00481C4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481C46" w:rsidRDefault="009A3F96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 pod numerem </w:t>
      </w:r>
      <w:r>
        <w:rPr>
          <w:rFonts w:ascii="Arial" w:hAnsi="Arial" w:cs="Arial"/>
          <w:b/>
          <w:i/>
          <w:sz w:val="20"/>
        </w:rPr>
        <w:t>ZP</w:t>
      </w:r>
      <w:r w:rsidR="00367089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/D/ 1</w:t>
      </w:r>
      <w:r w:rsidR="00677B33">
        <w:rPr>
          <w:rFonts w:ascii="Arial" w:hAnsi="Arial" w:cs="Arial"/>
          <w:b/>
          <w:i/>
          <w:sz w:val="20"/>
        </w:rPr>
        <w:t>5</w:t>
      </w:r>
      <w:r>
        <w:rPr>
          <w:rFonts w:ascii="Arial" w:hAnsi="Arial" w:cs="Arial"/>
          <w:b/>
          <w:i/>
          <w:sz w:val="20"/>
        </w:rPr>
        <w:t xml:space="preserve"> /24</w:t>
      </w:r>
      <w:r>
        <w:rPr>
          <w:rFonts w:ascii="Arial" w:hAnsi="Arial" w:cs="Arial"/>
          <w:i/>
          <w:sz w:val="20"/>
        </w:rPr>
        <w:t>, oświadczam że wybór mojej OFERTY*:</w:t>
      </w:r>
    </w:p>
    <w:p w:rsidR="00481C46" w:rsidRDefault="009A3F96" w:rsidP="00E34EAE">
      <w:pPr>
        <w:numPr>
          <w:ilvl w:val="0"/>
          <w:numId w:val="52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nie będzie </w:t>
      </w:r>
      <w:r>
        <w:rPr>
          <w:rFonts w:ascii="Arial" w:hAnsi="Arial" w:cs="Arial"/>
          <w:iCs/>
          <w:sz w:val="20"/>
          <w:szCs w:val="20"/>
        </w:rPr>
        <w:t>prowadzić do powstania obowiązku podatkowego po stronie Zamawiającego, zgodnie z przepisami o podatku od towarów i usług, który miałby obowiązek rozliczyć,*</w:t>
      </w:r>
    </w:p>
    <w:p w:rsidR="00481C46" w:rsidRDefault="009A3F96" w:rsidP="00E34EAE">
      <w:pPr>
        <w:numPr>
          <w:ilvl w:val="0"/>
          <w:numId w:val="53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będzie </w:t>
      </w:r>
      <w:r>
        <w:rPr>
          <w:rFonts w:ascii="Arial" w:hAnsi="Arial" w:cs="Arial"/>
          <w:iCs/>
          <w:sz w:val="20"/>
          <w:szCs w:val="20"/>
        </w:rPr>
        <w:t>prowadzić do powstania po stronie Zamawiającego obowiązku podatkowego następujących towarów/usług:*</w:t>
      </w:r>
    </w:p>
    <w:p w:rsidR="00481C46" w:rsidRDefault="009A3F96" w:rsidP="00E34EAE">
      <w:pPr>
        <w:pStyle w:val="Akapitzlist"/>
        <w:numPr>
          <w:ilvl w:val="0"/>
          <w:numId w:val="54"/>
        </w:numPr>
        <w:spacing w:line="276" w:lineRule="auto"/>
        <w:contextualSpacing/>
        <w:jc w:val="both"/>
        <w:rPr>
          <w:rFonts w:ascii="Arial" w:hAnsi="Arial" w:cs="Arial"/>
          <w:bCs/>
          <w:sz w:val="20"/>
          <w:lang w:eastAsia="pl-PL"/>
        </w:rPr>
      </w:pPr>
      <w:r>
        <w:rPr>
          <w:rFonts w:ascii="Arial" w:hAnsi="Arial" w:cs="Arial"/>
          <w:bCs/>
          <w:sz w:val="20"/>
          <w:lang w:eastAsia="pl-PL"/>
        </w:rPr>
        <w:t>………………………………………………….………………… - ……………………….………..     zł netto</w:t>
      </w:r>
    </w:p>
    <w:p w:rsidR="00481C46" w:rsidRDefault="009A3F9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( Nazwa towaru/usług)                                                            ( wartość bez kwoty podatku VAT)</w:t>
      </w: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9A3F9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u w:val="single"/>
          <w:lang w:eastAsia="pl-PL"/>
        </w:rPr>
      </w:pPr>
      <w:r>
        <w:rPr>
          <w:rFonts w:ascii="Arial" w:hAnsi="Arial" w:cs="Arial"/>
          <w:i/>
          <w:sz w:val="20"/>
        </w:rPr>
        <w:t xml:space="preserve">*Zgodnie z art. 225 ust. 2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Arial" w:hAnsi="Arial" w:cs="Arial"/>
          <w:i/>
          <w:color w:val="000000"/>
          <w:sz w:val="20"/>
          <w:lang w:eastAsia="pl-PL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481C46" w:rsidRDefault="00481C46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7"/>
        <w:gridCol w:w="4535"/>
      </w:tblGrid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5" w:type="dxa"/>
          </w:tcPr>
          <w:p w:rsidR="001F62EC" w:rsidRDefault="001F62E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396" w:rsidRDefault="00C8439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4396" w:rsidRDefault="00C8439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C46" w:rsidRDefault="009A3F96" w:rsidP="008D650F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</w:t>
            </w:r>
            <w:r w:rsidR="008D650F">
              <w:rPr>
                <w:rFonts w:ascii="Arial" w:hAnsi="Arial" w:cs="Arial"/>
                <w:b/>
                <w:sz w:val="20"/>
                <w:szCs w:val="20"/>
              </w:rPr>
              <w:t>NR 8</w:t>
            </w:r>
          </w:p>
        </w:tc>
      </w:tr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9A3F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360" w:lineRule="auto"/>
        <w:ind w:right="28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pn. „</w:t>
      </w:r>
      <w:r>
        <w:rPr>
          <w:rFonts w:ascii="Arial" w:hAnsi="Arial" w:cs="Arial"/>
          <w:sz w:val="20"/>
          <w:lang w:eastAsia="en-US"/>
        </w:rPr>
        <w:t xml:space="preserve">Zakup </w:t>
      </w:r>
      <w:r w:rsidR="00367089">
        <w:rPr>
          <w:rFonts w:ascii="Arial" w:hAnsi="Arial" w:cs="Arial"/>
          <w:sz w:val="20"/>
          <w:lang w:eastAsia="en-US"/>
        </w:rPr>
        <w:t>urządzeń medycznych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prowadzonego przez Zespół Wojewódzkich Przychodni Specjalistycznych w Katowicach z siedzibą: 40-038 Katowice ul. Powstańców 31; działając jako pełnomocnik podmiotów, w imieniu których składane jest oświadczenie, oświadczam, że: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481C46" w:rsidRDefault="00481C4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5"/>
        <w:gridCol w:w="4504"/>
      </w:tblGrid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(Miejscowość)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(Data)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do reprezentowania Wykonawcy)</w:t>
            </w:r>
          </w:p>
        </w:tc>
      </w:tr>
    </w:tbl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50F">
        <w:rPr>
          <w:rFonts w:ascii="Arial" w:hAnsi="Arial" w:cs="Arial"/>
          <w:b/>
          <w:sz w:val="20"/>
          <w:szCs w:val="20"/>
        </w:rPr>
        <w:t>9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481C46" w:rsidRDefault="009A3F9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481C46" w:rsidRDefault="009A3F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()wskazać podmiotowy środek dowodowy, adres internetowy, wydający urząd lub organ, dokładne dane referencyjne dokumentacji)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jc w:val="right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481C4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247" w:right="992" w:bottom="992" w:left="1134" w:header="42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52" w:rsidRDefault="00284952">
      <w:r>
        <w:separator/>
      </w:r>
    </w:p>
  </w:endnote>
  <w:endnote w:type="continuationSeparator" w:id="0">
    <w:p w:rsidR="00284952" w:rsidRDefault="0028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33B0C">
      <w:rPr>
        <w:noProof/>
      </w:rPr>
      <w:t>20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33B0C">
      <w:rPr>
        <w:noProof/>
      </w:rPr>
      <w:t>1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33B0C">
      <w:rPr>
        <w:noProof/>
      </w:rPr>
      <w:t>5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33B0C">
      <w:rPr>
        <w:noProof/>
      </w:rPr>
      <w:t>10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  <w:p w:rsidR="00284952" w:rsidRDefault="00284952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52" w:rsidRDefault="00284952">
      <w:r>
        <w:separator/>
      </w:r>
    </w:p>
  </w:footnote>
  <w:footnote w:type="continuationSeparator" w:id="0">
    <w:p w:rsidR="00284952" w:rsidRDefault="0028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</w:t>
    </w:r>
    <w:r w:rsidR="00677B33">
      <w:rPr>
        <w:rFonts w:ascii="Arial" w:hAnsi="Arial" w:cs="Arial"/>
        <w:b/>
        <w:i/>
        <w:sz w:val="20"/>
      </w:rPr>
      <w:t>5</w:t>
    </w:r>
    <w:r>
      <w:rPr>
        <w:rFonts w:ascii="Arial" w:hAnsi="Arial" w:cs="Arial"/>
        <w:b/>
        <w:i/>
        <w:sz w:val="20"/>
      </w:rPr>
      <w:t xml:space="preserve"> / 24</w:t>
    </w:r>
  </w:p>
  <w:p w:rsidR="00284952" w:rsidRDefault="00284952">
    <w:pPr>
      <w:pStyle w:val="Tekstpodstawowy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284952" w:rsidRDefault="00284952">
    <w:pPr>
      <w:pStyle w:val="Tekstpodstawowy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</w:t>
    </w:r>
    <w:r w:rsidR="004A7BA1">
      <w:rPr>
        <w:rFonts w:ascii="Arial" w:hAnsi="Arial" w:cs="Arial"/>
        <w:b/>
        <w:i/>
        <w:sz w:val="20"/>
      </w:rPr>
      <w:t>5</w:t>
    </w:r>
    <w:r>
      <w:rPr>
        <w:rFonts w:ascii="Arial" w:hAnsi="Arial" w:cs="Arial"/>
        <w:b/>
        <w:i/>
        <w:sz w:val="20"/>
      </w:rPr>
      <w:t xml:space="preserve"> / 24</w:t>
    </w:r>
  </w:p>
  <w:p w:rsidR="00284952" w:rsidRDefault="00284952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284952" w:rsidRDefault="00284952">
    <w:pPr>
      <w:pStyle w:val="Tekstpodstawowy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</w:t>
    </w:r>
    <w:r w:rsidR="004A7BA1">
      <w:rPr>
        <w:rFonts w:ascii="Arial" w:hAnsi="Arial" w:cs="Arial"/>
        <w:b/>
        <w:i/>
        <w:sz w:val="20"/>
      </w:rPr>
      <w:t>5</w:t>
    </w:r>
    <w:r>
      <w:rPr>
        <w:rFonts w:ascii="Arial" w:hAnsi="Arial" w:cs="Arial"/>
        <w:b/>
        <w:i/>
        <w:sz w:val="20"/>
      </w:rPr>
      <w:t xml:space="preserve"> / 24</w:t>
    </w:r>
  </w:p>
  <w:p w:rsidR="00284952" w:rsidRDefault="00284952">
    <w:pPr>
      <w:pStyle w:val="Tekstpodstawowy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284952" w:rsidRDefault="00284952">
    <w:pPr>
      <w:pStyle w:val="Tekstpodstawowy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</w:t>
    </w:r>
    <w:r w:rsidR="004A7BA1">
      <w:rPr>
        <w:rFonts w:ascii="Arial" w:hAnsi="Arial" w:cs="Arial"/>
        <w:b/>
        <w:i/>
        <w:sz w:val="20"/>
      </w:rPr>
      <w:t>5</w:t>
    </w:r>
    <w:r>
      <w:rPr>
        <w:rFonts w:ascii="Arial" w:hAnsi="Arial" w:cs="Arial"/>
        <w:b/>
        <w:i/>
        <w:sz w:val="20"/>
      </w:rPr>
      <w:t xml:space="preserve"> / 24</w:t>
    </w:r>
  </w:p>
  <w:p w:rsidR="00284952" w:rsidRDefault="00284952">
    <w:pPr>
      <w:pStyle w:val="Tekstpodstawowy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52" w:rsidRDefault="00284952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284952" w:rsidRDefault="00284952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384BD3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theme="minorHAnsi"/>
        <w:color w:val="00000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8DB26E1A"/>
    <w:name w:val="WW8Num3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color w:val="000000"/>
        <w:sz w:val="20"/>
      </w:rPr>
    </w:lvl>
    <w:lvl w:ilvl="2">
      <w:start w:val="4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F0800B76"/>
    <w:name w:val="WW8Num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C6F685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147AE3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759" w:hanging="360"/>
      </w:pPr>
      <w:rPr>
        <w:rFonts w:hint="default"/>
      </w:rPr>
    </w:lvl>
  </w:abstractNum>
  <w:abstractNum w:abstractNumId="9">
    <w:nsid w:val="029820B3"/>
    <w:multiLevelType w:val="multilevel"/>
    <w:tmpl w:val="79B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D53CA1"/>
    <w:multiLevelType w:val="multilevel"/>
    <w:tmpl w:val="38A8ED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1">
    <w:nsid w:val="05D7289A"/>
    <w:multiLevelType w:val="multilevel"/>
    <w:tmpl w:val="AD80A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69A6EB3"/>
    <w:multiLevelType w:val="multilevel"/>
    <w:tmpl w:val="49860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">
    <w:nsid w:val="074D399C"/>
    <w:multiLevelType w:val="multilevel"/>
    <w:tmpl w:val="C4C6657E"/>
    <w:lvl w:ilvl="0">
      <w:start w:val="1"/>
      <w:numFmt w:val="bullet"/>
      <w:lvlText w:val=""/>
      <w:lvlJc w:val="left"/>
      <w:pPr>
        <w:tabs>
          <w:tab w:val="num" w:pos="0"/>
        </w:tabs>
        <w:ind w:left="17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 w:hint="default"/>
      </w:rPr>
    </w:lvl>
  </w:abstractNum>
  <w:abstractNum w:abstractNumId="14">
    <w:nsid w:val="08681E45"/>
    <w:multiLevelType w:val="multilevel"/>
    <w:tmpl w:val="EFB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8B36398"/>
    <w:multiLevelType w:val="multilevel"/>
    <w:tmpl w:val="01C089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0ADC5385"/>
    <w:multiLevelType w:val="multilevel"/>
    <w:tmpl w:val="D974C2AE"/>
    <w:lvl w:ilvl="0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14885481"/>
    <w:multiLevelType w:val="multilevel"/>
    <w:tmpl w:val="473C3B0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8">
    <w:nsid w:val="1523033C"/>
    <w:multiLevelType w:val="multilevel"/>
    <w:tmpl w:val="A246E6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18134090"/>
    <w:multiLevelType w:val="multilevel"/>
    <w:tmpl w:val="1C485C5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20">
    <w:nsid w:val="19FA5148"/>
    <w:multiLevelType w:val="multilevel"/>
    <w:tmpl w:val="E4B0F308"/>
    <w:lvl w:ilvl="0">
      <w:start w:val="1"/>
      <w:numFmt w:val="lowerLetter"/>
      <w:lvlText w:val="%1)"/>
      <w:lvlJc w:val="left"/>
      <w:pPr>
        <w:tabs>
          <w:tab w:val="num" w:pos="0"/>
        </w:tabs>
        <w:ind w:left="1158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8" w:hanging="180"/>
      </w:pPr>
      <w:rPr>
        <w:rFonts w:cs="Times New Roman"/>
      </w:rPr>
    </w:lvl>
  </w:abstractNum>
  <w:abstractNum w:abstractNumId="21">
    <w:nsid w:val="1F8B5B01"/>
    <w:multiLevelType w:val="multilevel"/>
    <w:tmpl w:val="E24C30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2">
    <w:nsid w:val="21377BEB"/>
    <w:multiLevelType w:val="multilevel"/>
    <w:tmpl w:val="7D8A9420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1C0035C"/>
    <w:multiLevelType w:val="multilevel"/>
    <w:tmpl w:val="044A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4417B51"/>
    <w:multiLevelType w:val="multilevel"/>
    <w:tmpl w:val="37BC928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25F72626"/>
    <w:multiLevelType w:val="multilevel"/>
    <w:tmpl w:val="5262F6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26042B3C"/>
    <w:multiLevelType w:val="multilevel"/>
    <w:tmpl w:val="D3C6E1E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50" w:hanging="51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7">
    <w:nsid w:val="261D5536"/>
    <w:multiLevelType w:val="multilevel"/>
    <w:tmpl w:val="9BC8B4D2"/>
    <w:lvl w:ilvl="0">
      <w:start w:val="15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2ECE48A6"/>
    <w:multiLevelType w:val="hybridMultilevel"/>
    <w:tmpl w:val="45FC55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EFE148F"/>
    <w:multiLevelType w:val="multilevel"/>
    <w:tmpl w:val="50BC8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0"/>
        </w:tabs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308A4B81"/>
    <w:multiLevelType w:val="hybridMultilevel"/>
    <w:tmpl w:val="B69E4098"/>
    <w:name w:val="WW8Num622"/>
    <w:lvl w:ilvl="0" w:tplc="EC949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9A28A3"/>
    <w:multiLevelType w:val="multilevel"/>
    <w:tmpl w:val="554CB458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342817F2"/>
    <w:multiLevelType w:val="multilevel"/>
    <w:tmpl w:val="CE8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349B5122"/>
    <w:multiLevelType w:val="multilevel"/>
    <w:tmpl w:val="7708D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34E328F5"/>
    <w:multiLevelType w:val="multilevel"/>
    <w:tmpl w:val="E4FE9E8E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34E57420"/>
    <w:multiLevelType w:val="multilevel"/>
    <w:tmpl w:val="987E8342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34FF5EBD"/>
    <w:multiLevelType w:val="multilevel"/>
    <w:tmpl w:val="CB5C204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">
    <w:nsid w:val="36D661B8"/>
    <w:multiLevelType w:val="multilevel"/>
    <w:tmpl w:val="172414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8">
    <w:nsid w:val="37644194"/>
    <w:multiLevelType w:val="multilevel"/>
    <w:tmpl w:val="383E22E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386D6831"/>
    <w:multiLevelType w:val="multilevel"/>
    <w:tmpl w:val="D480EA7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0">
    <w:nsid w:val="3BC667ED"/>
    <w:multiLevelType w:val="multilevel"/>
    <w:tmpl w:val="892CC586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C4D163D"/>
    <w:multiLevelType w:val="multilevel"/>
    <w:tmpl w:val="A83EC8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2">
    <w:nsid w:val="3CDE4409"/>
    <w:multiLevelType w:val="multilevel"/>
    <w:tmpl w:val="32148FC8"/>
    <w:lvl w:ilvl="0">
      <w:start w:val="22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43277CB5"/>
    <w:multiLevelType w:val="multilevel"/>
    <w:tmpl w:val="01FC60A8"/>
    <w:lvl w:ilvl="0">
      <w:start w:val="20"/>
      <w:numFmt w:val="upperRoman"/>
      <w:lvlText w:val="%1."/>
      <w:lvlJc w:val="left"/>
      <w:pPr>
        <w:tabs>
          <w:tab w:val="num" w:pos="0"/>
        </w:tabs>
        <w:ind w:left="2847" w:hanging="72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452F6FD4"/>
    <w:multiLevelType w:val="multilevel"/>
    <w:tmpl w:val="B4467BC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5FB652B"/>
    <w:multiLevelType w:val="multilevel"/>
    <w:tmpl w:val="E056D9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49057E9A"/>
    <w:multiLevelType w:val="multilevel"/>
    <w:tmpl w:val="457ADFDE"/>
    <w:lvl w:ilvl="0">
      <w:start w:val="16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51C401CB"/>
    <w:multiLevelType w:val="multilevel"/>
    <w:tmpl w:val="12302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584226FF"/>
    <w:multiLevelType w:val="multilevel"/>
    <w:tmpl w:val="7780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9">
    <w:nsid w:val="58700357"/>
    <w:multiLevelType w:val="multilevel"/>
    <w:tmpl w:val="11065D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0">
    <w:nsid w:val="5A0D7DAD"/>
    <w:multiLevelType w:val="multilevel"/>
    <w:tmpl w:val="E10AF886"/>
    <w:lvl w:ilvl="0">
      <w:start w:val="24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b/>
        <w:sz w:val="20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 w:hint="default"/>
        <w:sz w:val="20"/>
      </w:rPr>
    </w:lvl>
    <w:lvl w:ilvl="4">
      <w:start w:val="2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1">
    <w:nsid w:val="5AA65D4B"/>
    <w:multiLevelType w:val="multilevel"/>
    <w:tmpl w:val="92CE8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>
    <w:nsid w:val="5D96106A"/>
    <w:multiLevelType w:val="multilevel"/>
    <w:tmpl w:val="C28AE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D9F55AF"/>
    <w:multiLevelType w:val="multilevel"/>
    <w:tmpl w:val="BD62F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4">
    <w:nsid w:val="5E1C144A"/>
    <w:multiLevelType w:val="multilevel"/>
    <w:tmpl w:val="6544757A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5">
    <w:nsid w:val="5F5B756F"/>
    <w:multiLevelType w:val="multilevel"/>
    <w:tmpl w:val="6D281E3E"/>
    <w:lvl w:ilvl="0">
      <w:start w:val="19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>
    <w:nsid w:val="65791306"/>
    <w:multiLevelType w:val="multilevel"/>
    <w:tmpl w:val="E218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>
    <w:nsid w:val="6AEB0693"/>
    <w:multiLevelType w:val="multilevel"/>
    <w:tmpl w:val="D18EDB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>
    <w:nsid w:val="6B8051CF"/>
    <w:multiLevelType w:val="multilevel"/>
    <w:tmpl w:val="8F7279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9">
    <w:nsid w:val="6BC64B8E"/>
    <w:multiLevelType w:val="multilevel"/>
    <w:tmpl w:val="B03A1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>
    <w:nsid w:val="6BFD222C"/>
    <w:multiLevelType w:val="hybridMultilevel"/>
    <w:tmpl w:val="1AF8F940"/>
    <w:name w:val="WW8Num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6A7B21"/>
    <w:multiLevelType w:val="multilevel"/>
    <w:tmpl w:val="F4982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>
    <w:nsid w:val="6CAE1D7C"/>
    <w:multiLevelType w:val="multilevel"/>
    <w:tmpl w:val="CE5C13EA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3">
    <w:nsid w:val="6CFB2C9C"/>
    <w:multiLevelType w:val="multilevel"/>
    <w:tmpl w:val="12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8047B9D"/>
    <w:multiLevelType w:val="multilevel"/>
    <w:tmpl w:val="FF48F1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65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6">
    <w:nsid w:val="7ADD324C"/>
    <w:multiLevelType w:val="multilevel"/>
    <w:tmpl w:val="BC00D93E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39"/>
  </w:num>
  <w:num w:numId="4">
    <w:abstractNumId w:val="18"/>
  </w:num>
  <w:num w:numId="5">
    <w:abstractNumId w:val="61"/>
  </w:num>
  <w:num w:numId="6">
    <w:abstractNumId w:val="21"/>
  </w:num>
  <w:num w:numId="7">
    <w:abstractNumId w:val="37"/>
  </w:num>
  <w:num w:numId="8">
    <w:abstractNumId w:val="32"/>
  </w:num>
  <w:num w:numId="9">
    <w:abstractNumId w:val="38"/>
  </w:num>
  <w:num w:numId="10">
    <w:abstractNumId w:val="23"/>
  </w:num>
  <w:num w:numId="11">
    <w:abstractNumId w:val="9"/>
  </w:num>
  <w:num w:numId="12">
    <w:abstractNumId w:val="14"/>
  </w:num>
  <w:num w:numId="13">
    <w:abstractNumId w:val="44"/>
  </w:num>
  <w:num w:numId="14">
    <w:abstractNumId w:val="47"/>
  </w:num>
  <w:num w:numId="15">
    <w:abstractNumId w:val="41"/>
  </w:num>
  <w:num w:numId="16">
    <w:abstractNumId w:val="16"/>
  </w:num>
  <w:num w:numId="17">
    <w:abstractNumId w:val="24"/>
  </w:num>
  <w:num w:numId="18">
    <w:abstractNumId w:val="52"/>
  </w:num>
  <w:num w:numId="19">
    <w:abstractNumId w:val="31"/>
  </w:num>
  <w:num w:numId="20">
    <w:abstractNumId w:val="22"/>
  </w:num>
  <w:num w:numId="21">
    <w:abstractNumId w:val="19"/>
  </w:num>
  <w:num w:numId="22">
    <w:abstractNumId w:val="13"/>
  </w:num>
  <w:num w:numId="23">
    <w:abstractNumId w:val="20"/>
  </w:num>
  <w:num w:numId="24">
    <w:abstractNumId w:val="10"/>
  </w:num>
  <w:num w:numId="25">
    <w:abstractNumId w:val="66"/>
  </w:num>
  <w:num w:numId="26">
    <w:abstractNumId w:val="58"/>
  </w:num>
  <w:num w:numId="27">
    <w:abstractNumId w:val="63"/>
  </w:num>
  <w:num w:numId="28">
    <w:abstractNumId w:val="11"/>
  </w:num>
  <w:num w:numId="29">
    <w:abstractNumId w:val="51"/>
  </w:num>
  <w:num w:numId="30">
    <w:abstractNumId w:val="48"/>
  </w:num>
  <w:num w:numId="31">
    <w:abstractNumId w:val="65"/>
  </w:num>
  <w:num w:numId="32">
    <w:abstractNumId w:val="40"/>
  </w:num>
  <w:num w:numId="33">
    <w:abstractNumId w:val="26"/>
  </w:num>
  <w:num w:numId="34">
    <w:abstractNumId w:val="35"/>
  </w:num>
  <w:num w:numId="35">
    <w:abstractNumId w:val="62"/>
  </w:num>
  <w:num w:numId="36">
    <w:abstractNumId w:val="27"/>
  </w:num>
  <w:num w:numId="37">
    <w:abstractNumId w:val="46"/>
  </w:num>
  <w:num w:numId="38">
    <w:abstractNumId w:val="57"/>
  </w:num>
  <w:num w:numId="39">
    <w:abstractNumId w:val="33"/>
  </w:num>
  <w:num w:numId="40">
    <w:abstractNumId w:val="56"/>
  </w:num>
  <w:num w:numId="41">
    <w:abstractNumId w:val="55"/>
  </w:num>
  <w:num w:numId="42">
    <w:abstractNumId w:val="43"/>
  </w:num>
  <w:num w:numId="43">
    <w:abstractNumId w:val="42"/>
  </w:num>
  <w:num w:numId="44">
    <w:abstractNumId w:val="64"/>
  </w:num>
  <w:num w:numId="45">
    <w:abstractNumId w:val="59"/>
  </w:num>
  <w:num w:numId="46">
    <w:abstractNumId w:val="34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</w:num>
  <w:num w:numId="48">
    <w:abstractNumId w:val="55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49">
    <w:abstractNumId w:val="55"/>
  </w:num>
  <w:num w:numId="50">
    <w:abstractNumId w:val="55"/>
  </w:num>
  <w:num w:numId="51">
    <w:abstractNumId w:val="25"/>
    <w:lvlOverride w:ilvl="0">
      <w:startOverride w:val="1"/>
    </w:lvlOverride>
  </w:num>
  <w:num w:numId="52">
    <w:abstractNumId w:val="45"/>
    <w:lvlOverride w:ilvl="0">
      <w:startOverride w:val="1"/>
    </w:lvlOverride>
  </w:num>
  <w:num w:numId="53">
    <w:abstractNumId w:val="45"/>
  </w:num>
  <w:num w:numId="54">
    <w:abstractNumId w:val="45"/>
  </w:num>
  <w:num w:numId="55">
    <w:abstractNumId w:val="53"/>
    <w:lvlOverride w:ilvl="0">
      <w:startOverride w:val="1"/>
    </w:lvlOverride>
    <w:lvlOverride w:ilvl="1">
      <w:startOverride w:val="1"/>
    </w:lvlOverride>
  </w:num>
  <w:num w:numId="56">
    <w:abstractNumId w:val="53"/>
  </w:num>
  <w:num w:numId="57">
    <w:abstractNumId w:val="53"/>
  </w:num>
  <w:num w:numId="58">
    <w:abstractNumId w:val="53"/>
  </w:num>
  <w:num w:numId="59">
    <w:abstractNumId w:val="53"/>
  </w:num>
  <w:num w:numId="60">
    <w:abstractNumId w:val="53"/>
  </w:num>
  <w:num w:numId="61">
    <w:abstractNumId w:val="53"/>
  </w:num>
  <w:num w:numId="62">
    <w:abstractNumId w:val="53"/>
  </w:num>
  <w:num w:numId="63">
    <w:abstractNumId w:val="53"/>
  </w:num>
  <w:num w:numId="64">
    <w:abstractNumId w:val="28"/>
  </w:num>
  <w:num w:numId="65">
    <w:abstractNumId w:val="12"/>
  </w:num>
  <w:num w:numId="66">
    <w:abstractNumId w:val="54"/>
  </w:num>
  <w:num w:numId="67">
    <w:abstractNumId w:val="50"/>
  </w:num>
  <w:num w:numId="68">
    <w:abstractNumId w:val="36"/>
  </w:num>
  <w:num w:numId="69">
    <w:abstractNumId w:val="4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6"/>
    <w:rsid w:val="00077D53"/>
    <w:rsid w:val="000A1C3A"/>
    <w:rsid w:val="000C0F3F"/>
    <w:rsid w:val="00143525"/>
    <w:rsid w:val="001875D2"/>
    <w:rsid w:val="001969C0"/>
    <w:rsid w:val="001A7365"/>
    <w:rsid w:val="001F3742"/>
    <w:rsid w:val="001F62EC"/>
    <w:rsid w:val="0020654F"/>
    <w:rsid w:val="0027648F"/>
    <w:rsid w:val="00284952"/>
    <w:rsid w:val="00294405"/>
    <w:rsid w:val="002D519B"/>
    <w:rsid w:val="002E16F2"/>
    <w:rsid w:val="00332A35"/>
    <w:rsid w:val="00367089"/>
    <w:rsid w:val="0037295B"/>
    <w:rsid w:val="00394613"/>
    <w:rsid w:val="004029FF"/>
    <w:rsid w:val="00407FAB"/>
    <w:rsid w:val="0045180E"/>
    <w:rsid w:val="00462FC4"/>
    <w:rsid w:val="00480162"/>
    <w:rsid w:val="00481C46"/>
    <w:rsid w:val="004A67E2"/>
    <w:rsid w:val="004A7BA1"/>
    <w:rsid w:val="004B45CA"/>
    <w:rsid w:val="004B5EE3"/>
    <w:rsid w:val="004C5397"/>
    <w:rsid w:val="004C722D"/>
    <w:rsid w:val="00533B0C"/>
    <w:rsid w:val="00556E57"/>
    <w:rsid w:val="00557A60"/>
    <w:rsid w:val="00621DA1"/>
    <w:rsid w:val="0064015B"/>
    <w:rsid w:val="0064320D"/>
    <w:rsid w:val="00653059"/>
    <w:rsid w:val="00677B33"/>
    <w:rsid w:val="00685DDA"/>
    <w:rsid w:val="00697967"/>
    <w:rsid w:val="006E4661"/>
    <w:rsid w:val="006F4560"/>
    <w:rsid w:val="006F64D2"/>
    <w:rsid w:val="00754B04"/>
    <w:rsid w:val="007B0F2E"/>
    <w:rsid w:val="00847CA6"/>
    <w:rsid w:val="0085783B"/>
    <w:rsid w:val="008971EA"/>
    <w:rsid w:val="008D3ED8"/>
    <w:rsid w:val="008D650F"/>
    <w:rsid w:val="008F2709"/>
    <w:rsid w:val="00916DE4"/>
    <w:rsid w:val="00927087"/>
    <w:rsid w:val="00941B84"/>
    <w:rsid w:val="00941CF2"/>
    <w:rsid w:val="00973583"/>
    <w:rsid w:val="00973C7F"/>
    <w:rsid w:val="009A3F96"/>
    <w:rsid w:val="009B48E5"/>
    <w:rsid w:val="009D3A0B"/>
    <w:rsid w:val="009E74D7"/>
    <w:rsid w:val="00A21459"/>
    <w:rsid w:val="00A30FA4"/>
    <w:rsid w:val="00A521FD"/>
    <w:rsid w:val="00AE651C"/>
    <w:rsid w:val="00AF31B2"/>
    <w:rsid w:val="00B2655F"/>
    <w:rsid w:val="00B4532E"/>
    <w:rsid w:val="00B60E24"/>
    <w:rsid w:val="00C330CC"/>
    <w:rsid w:val="00C61B1F"/>
    <w:rsid w:val="00C84396"/>
    <w:rsid w:val="00CE2347"/>
    <w:rsid w:val="00D1315A"/>
    <w:rsid w:val="00D37FCB"/>
    <w:rsid w:val="00D440E5"/>
    <w:rsid w:val="00D7391B"/>
    <w:rsid w:val="00DA19BA"/>
    <w:rsid w:val="00E1507F"/>
    <w:rsid w:val="00E34EAE"/>
    <w:rsid w:val="00E539C3"/>
    <w:rsid w:val="00EC77F5"/>
    <w:rsid w:val="00F0677C"/>
    <w:rsid w:val="00F13605"/>
    <w:rsid w:val="00F36363"/>
    <w:rsid w:val="00F543E9"/>
    <w:rsid w:val="00F57090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qFormat/>
    <w:rsid w:val="00932BFC"/>
    <w:rPr>
      <w:sz w:val="24"/>
    </w:rPr>
  </w:style>
  <w:style w:type="character" w:customStyle="1" w:styleId="WW8Num7z0">
    <w:name w:val="WW8Num7z0"/>
    <w:uiPriority w:val="99"/>
    <w:qFormat/>
    <w:rsid w:val="00932BFC"/>
    <w:rPr>
      <w:u w:val="none"/>
    </w:rPr>
  </w:style>
  <w:style w:type="character" w:customStyle="1" w:styleId="WW8Num8z1">
    <w:name w:val="WW8Num8z1"/>
    <w:uiPriority w:val="99"/>
    <w:qFormat/>
    <w:rsid w:val="00932BFC"/>
    <w:rPr>
      <w:rFonts w:ascii="Helvetica" w:hAnsi="Helvetica"/>
    </w:rPr>
  </w:style>
  <w:style w:type="character" w:customStyle="1" w:styleId="WW8Num9z0">
    <w:name w:val="WW8Num9z0"/>
    <w:uiPriority w:val="99"/>
    <w:qFormat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932BFC"/>
    <w:rPr>
      <w:rFonts w:ascii="Symbol" w:hAnsi="Symbol"/>
    </w:rPr>
  </w:style>
  <w:style w:type="character" w:customStyle="1" w:styleId="WW8Num14z0">
    <w:name w:val="WW8Num14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qFormat/>
    <w:rsid w:val="00932BFC"/>
    <w:rPr>
      <w:sz w:val="22"/>
    </w:rPr>
  </w:style>
  <w:style w:type="character" w:customStyle="1" w:styleId="WW8Num14z4">
    <w:name w:val="WW8Num14z4"/>
    <w:uiPriority w:val="99"/>
    <w:qFormat/>
    <w:rsid w:val="00932BFC"/>
    <w:rPr>
      <w:rFonts w:ascii="Symbol" w:hAnsi="Symbol"/>
    </w:rPr>
  </w:style>
  <w:style w:type="character" w:customStyle="1" w:styleId="WW8Num15z0">
    <w:name w:val="WW8Num15z0"/>
    <w:uiPriority w:val="99"/>
    <w:qFormat/>
    <w:rsid w:val="00932BFC"/>
    <w:rPr>
      <w:rFonts w:ascii="Symbol" w:hAnsi="Symbol"/>
    </w:rPr>
  </w:style>
  <w:style w:type="character" w:customStyle="1" w:styleId="WW8Num18z0">
    <w:name w:val="WW8Num18z0"/>
    <w:uiPriority w:val="99"/>
    <w:qFormat/>
    <w:rsid w:val="00932BFC"/>
    <w:rPr>
      <w:rFonts w:ascii="Wingdings" w:hAnsi="Wingdings"/>
    </w:rPr>
  </w:style>
  <w:style w:type="character" w:customStyle="1" w:styleId="WW8Num18z1">
    <w:name w:val="WW8Num18z1"/>
    <w:uiPriority w:val="99"/>
    <w:qFormat/>
    <w:rsid w:val="00932BFC"/>
    <w:rPr>
      <w:rFonts w:ascii="Courier New" w:hAnsi="Courier New"/>
    </w:rPr>
  </w:style>
  <w:style w:type="character" w:customStyle="1" w:styleId="WW8Num20z0">
    <w:name w:val="WW8Num20z0"/>
    <w:uiPriority w:val="99"/>
    <w:qFormat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932BFC"/>
    <w:rPr>
      <w:rFonts w:ascii="Wingdings" w:hAnsi="Wingdings"/>
    </w:rPr>
  </w:style>
  <w:style w:type="character" w:customStyle="1" w:styleId="WW8Num25z3">
    <w:name w:val="WW8Num25z3"/>
    <w:uiPriority w:val="99"/>
    <w:qFormat/>
    <w:rsid w:val="00932BFC"/>
    <w:rPr>
      <w:rFonts w:ascii="Symbol" w:hAnsi="Symbol"/>
    </w:rPr>
  </w:style>
  <w:style w:type="character" w:customStyle="1" w:styleId="WW8Num27z0">
    <w:name w:val="WW8Num27z0"/>
    <w:uiPriority w:val="99"/>
    <w:qFormat/>
    <w:rsid w:val="00932BFC"/>
    <w:rPr>
      <w:sz w:val="22"/>
    </w:rPr>
  </w:style>
  <w:style w:type="character" w:customStyle="1" w:styleId="Absatz-Standardschriftart">
    <w:name w:val="Absatz-Standardschriftart"/>
    <w:uiPriority w:val="99"/>
    <w:qFormat/>
    <w:rsid w:val="00932BFC"/>
  </w:style>
  <w:style w:type="character" w:customStyle="1" w:styleId="WW8Num16z0">
    <w:name w:val="WW8Num16z0"/>
    <w:uiPriority w:val="99"/>
    <w:qFormat/>
    <w:rsid w:val="00932BFC"/>
    <w:rPr>
      <w:rFonts w:ascii="Symbol" w:hAnsi="Symbol"/>
    </w:rPr>
  </w:style>
  <w:style w:type="character" w:customStyle="1" w:styleId="WW8Num17z0">
    <w:name w:val="WW8Num17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qFormat/>
    <w:rsid w:val="00932BFC"/>
    <w:rPr>
      <w:sz w:val="22"/>
    </w:rPr>
  </w:style>
  <w:style w:type="character" w:customStyle="1" w:styleId="WW8Num17z4">
    <w:name w:val="WW8Num17z4"/>
    <w:uiPriority w:val="99"/>
    <w:qFormat/>
    <w:rsid w:val="00932BFC"/>
    <w:rPr>
      <w:rFonts w:ascii="Symbol" w:hAnsi="Symbol"/>
    </w:rPr>
  </w:style>
  <w:style w:type="character" w:customStyle="1" w:styleId="WW8Num18z3">
    <w:name w:val="WW8Num18z3"/>
    <w:uiPriority w:val="99"/>
    <w:qFormat/>
    <w:rsid w:val="00932BFC"/>
    <w:rPr>
      <w:rFonts w:ascii="Symbol" w:hAnsi="Symbol"/>
    </w:rPr>
  </w:style>
  <w:style w:type="character" w:customStyle="1" w:styleId="WW8Num19z0">
    <w:name w:val="WW8Num19z0"/>
    <w:uiPriority w:val="99"/>
    <w:qFormat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932BFC"/>
    <w:rPr>
      <w:rFonts w:ascii="Wingdings" w:hAnsi="Wingdings"/>
    </w:rPr>
  </w:style>
  <w:style w:type="character" w:customStyle="1" w:styleId="WW8Num22z1">
    <w:name w:val="WW8Num22z1"/>
    <w:uiPriority w:val="99"/>
    <w:qFormat/>
    <w:rsid w:val="00932BFC"/>
    <w:rPr>
      <w:rFonts w:ascii="Courier New" w:hAnsi="Courier New"/>
    </w:rPr>
  </w:style>
  <w:style w:type="character" w:customStyle="1" w:styleId="WW8Num22z3">
    <w:name w:val="WW8Num22z3"/>
    <w:uiPriority w:val="99"/>
    <w:qFormat/>
    <w:rsid w:val="00932BFC"/>
    <w:rPr>
      <w:rFonts w:ascii="Symbol" w:hAnsi="Symbol"/>
    </w:rPr>
  </w:style>
  <w:style w:type="character" w:customStyle="1" w:styleId="WW8Num23z1">
    <w:name w:val="WW8Num23z1"/>
    <w:uiPriority w:val="99"/>
    <w:qFormat/>
    <w:rsid w:val="00932BFC"/>
    <w:rPr>
      <w:rFonts w:ascii="Symbol" w:hAnsi="Symbol"/>
    </w:rPr>
  </w:style>
  <w:style w:type="character" w:customStyle="1" w:styleId="WW8Num25z1">
    <w:name w:val="WW8Num25z1"/>
    <w:uiPriority w:val="99"/>
    <w:qFormat/>
    <w:rsid w:val="00932BFC"/>
    <w:rPr>
      <w:rFonts w:ascii="Courier New" w:hAnsi="Courier New"/>
    </w:rPr>
  </w:style>
  <w:style w:type="character" w:customStyle="1" w:styleId="WW8Num26z0">
    <w:name w:val="WW8Num26z0"/>
    <w:uiPriority w:val="99"/>
    <w:qFormat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932BFC"/>
    <w:rPr>
      <w:rFonts w:ascii="Wingdings" w:hAnsi="Wingdings"/>
    </w:rPr>
  </w:style>
  <w:style w:type="character" w:customStyle="1" w:styleId="WW8Num28z0">
    <w:name w:val="WW8Num28z0"/>
    <w:uiPriority w:val="99"/>
    <w:qFormat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932BFC"/>
    <w:rPr>
      <w:b/>
    </w:rPr>
  </w:style>
  <w:style w:type="character" w:customStyle="1" w:styleId="WW8Num31z0">
    <w:name w:val="WW8Num31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qFormat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qFormat/>
    <w:rsid w:val="00932BFC"/>
    <w:rPr>
      <w:rFonts w:ascii="Courier New" w:hAnsi="Courier New"/>
    </w:rPr>
  </w:style>
  <w:style w:type="character" w:customStyle="1" w:styleId="WW8Num35z2">
    <w:name w:val="WW8Num35z2"/>
    <w:uiPriority w:val="99"/>
    <w:qFormat/>
    <w:rsid w:val="00932BFC"/>
    <w:rPr>
      <w:rFonts w:ascii="Wingdings" w:hAnsi="Wingdings"/>
    </w:rPr>
  </w:style>
  <w:style w:type="character" w:customStyle="1" w:styleId="WW8Num35z3">
    <w:name w:val="WW8Num35z3"/>
    <w:uiPriority w:val="99"/>
    <w:qFormat/>
    <w:rsid w:val="00932BFC"/>
    <w:rPr>
      <w:rFonts w:ascii="Symbol" w:hAnsi="Symbol"/>
    </w:rPr>
  </w:style>
  <w:style w:type="character" w:customStyle="1" w:styleId="WW8Num36z0">
    <w:name w:val="WW8Num36z0"/>
    <w:uiPriority w:val="99"/>
    <w:qFormat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qFormat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qFormat/>
    <w:rsid w:val="00932BFC"/>
    <w:rPr>
      <w:rFonts w:ascii="Wingdings" w:hAnsi="Wingdings"/>
    </w:rPr>
  </w:style>
  <w:style w:type="character" w:customStyle="1" w:styleId="WW8Num39z0">
    <w:name w:val="WW8Num39z0"/>
    <w:uiPriority w:val="99"/>
    <w:qFormat/>
    <w:rsid w:val="00932BFC"/>
    <w:rPr>
      <w:sz w:val="22"/>
    </w:rPr>
  </w:style>
  <w:style w:type="character" w:customStyle="1" w:styleId="WW8NumSt17z0">
    <w:name w:val="WW8NumSt17z0"/>
    <w:uiPriority w:val="99"/>
    <w:qFormat/>
    <w:rsid w:val="00932BFC"/>
    <w:rPr>
      <w:b/>
    </w:rPr>
  </w:style>
  <w:style w:type="character" w:customStyle="1" w:styleId="Domylnaczcionkaakapitu1">
    <w:name w:val="Domyślna czcionka akapitu1"/>
    <w:uiPriority w:val="99"/>
    <w:qFormat/>
    <w:rsid w:val="00932BFC"/>
  </w:style>
  <w:style w:type="character" w:styleId="Numerstrony">
    <w:name w:val="page number"/>
    <w:basedOn w:val="Domylnaczcionkaakapitu"/>
    <w:uiPriority w:val="99"/>
    <w:qFormat/>
    <w:rsid w:val="00932BFC"/>
    <w:rPr>
      <w:rFonts w:cs="Times New Roman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qFormat/>
    <w:rsid w:val="00932BFC"/>
  </w:style>
  <w:style w:type="character" w:customStyle="1" w:styleId="BodyTextChar">
    <w:name w:val="Body Text Char"/>
    <w:uiPriority w:val="99"/>
    <w:qFormat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qFormat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qFormat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qFormat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qFormat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qFormat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qFormat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qFormat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qFormat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qFormat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qFormat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qFormat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qFormat/>
    <w:locked/>
    <w:rsid w:val="002E5721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sid w:val="00932BF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2E5721"/>
    <w:rPr>
      <w:rFonts w:cs="Times New Roman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locked/>
    <w:rsid w:val="0089598A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qFormat/>
    <w:rsid w:val="002E5721"/>
    <w:rPr>
      <w:b/>
      <w:i/>
      <w:spacing w:val="0"/>
    </w:rPr>
  </w:style>
  <w:style w:type="character" w:customStyle="1" w:styleId="h11">
    <w:name w:val="h11"/>
    <w:uiPriority w:val="99"/>
    <w:qFormat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qFormat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qFormat/>
    <w:rsid w:val="002E5721"/>
    <w:rPr>
      <w:lang w:val="pl-PL" w:eastAsia="ar-SA" w:bidi="ar-SA"/>
    </w:rPr>
  </w:style>
  <w:style w:type="character" w:customStyle="1" w:styleId="item">
    <w:name w:val="item"/>
    <w:uiPriority w:val="99"/>
    <w:qFormat/>
    <w:rsid w:val="002E5721"/>
  </w:style>
  <w:style w:type="character" w:customStyle="1" w:styleId="NormalBoldChar">
    <w:name w:val="NormalBold Char"/>
    <w:link w:val="NormalBold"/>
    <w:uiPriority w:val="99"/>
    <w:qFormat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qFormat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qFormat/>
    <w:rsid w:val="002E5721"/>
    <w:rPr>
      <w:rFonts w:cs="Times New Roma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Domylnaczcionkaakapitu"/>
    <w:uiPriority w:val="99"/>
    <w:qFormat/>
    <w:locked/>
    <w:rsid w:val="005B7E4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character" w:customStyle="1" w:styleId="highlightselected">
    <w:name w:val="highlight selected"/>
    <w:basedOn w:val="Domylnaczcionkaakapitu1"/>
    <w:uiPriority w:val="99"/>
    <w:qFormat/>
    <w:rsid w:val="00D6257A"/>
    <w:rPr>
      <w:rFonts w:cs="Times New Roman"/>
    </w:rPr>
  </w:style>
  <w:style w:type="character" w:customStyle="1" w:styleId="WW8Num37z7">
    <w:name w:val="WW8Num37z7"/>
    <w:qFormat/>
    <w:rsid w:val="008A3F9B"/>
  </w:style>
  <w:style w:type="character" w:customStyle="1" w:styleId="Teksttreci">
    <w:name w:val="Tekst treści_"/>
    <w:link w:val="Teksttreci0"/>
    <w:uiPriority w:val="99"/>
    <w:qFormat/>
    <w:locked/>
    <w:rsid w:val="00371E4F"/>
    <w:rPr>
      <w:sz w:val="17"/>
      <w:shd w:val="clear" w:color="auto" w:fill="FFFFFF"/>
    </w:rPr>
  </w:style>
  <w:style w:type="character" w:customStyle="1" w:styleId="WW-DefaultParagraphFont">
    <w:name w:val="WW-Default Paragraph Font"/>
    <w:uiPriority w:val="99"/>
    <w:qFormat/>
    <w:rsid w:val="006F35C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1F7BF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qFormat/>
    <w:rsid w:val="00932BFC"/>
  </w:style>
  <w:style w:type="paragraph" w:customStyle="1" w:styleId="caption1">
    <w:name w:val="caption1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uiPriority w:val="99"/>
    <w:qFormat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qFormat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qFormat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qFormat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932BFC"/>
    <w:pPr>
      <w:ind w:left="850" w:hanging="425"/>
    </w:pPr>
  </w:style>
  <w:style w:type="paragraph" w:customStyle="1" w:styleId="ust">
    <w:name w:val="ust"/>
    <w:uiPriority w:val="99"/>
    <w:qFormat/>
    <w:rsid w:val="00932BFC"/>
    <w:pPr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paragraph" w:customStyle="1" w:styleId="Tekstkomentarza1">
    <w:name w:val="Tekst komentarza1"/>
    <w:basedOn w:val="Normalny"/>
    <w:uiPriority w:val="99"/>
    <w:qFormat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qFormat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qFormat/>
    <w:rsid w:val="00932BFC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qFormat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932BFC"/>
  </w:style>
  <w:style w:type="paragraph" w:customStyle="1" w:styleId="Tekstpodstawowywcity31">
    <w:name w:val="Tekst podstawowy wcięty 31"/>
    <w:basedOn w:val="Normalny"/>
    <w:uiPriority w:val="99"/>
    <w:qFormat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32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32BFC"/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932BFC"/>
    <w:rPr>
      <w:b/>
      <w:i/>
    </w:rPr>
  </w:style>
  <w:style w:type="paragraph" w:styleId="Tekstpodstawowy3">
    <w:name w:val="Body Text 3"/>
    <w:basedOn w:val="Normalny"/>
    <w:link w:val="Tekstpodstawowy3Znak"/>
    <w:uiPriority w:val="99"/>
    <w:qFormat/>
    <w:rsid w:val="00932BFC"/>
    <w:pPr>
      <w:ind w:right="-110"/>
    </w:pPr>
    <w:rPr>
      <w:rFonts w:ascii="Arial" w:hAnsi="Arial"/>
      <w:b/>
      <w:i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932BFC"/>
    <w:pPr>
      <w:spacing w:after="120" w:line="360" w:lineRule="auto"/>
      <w:ind w:left="180" w:hanging="180"/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32BFC"/>
    <w:pPr>
      <w:suppressAutoHyphens w:val="0"/>
    </w:pPr>
    <w:rPr>
      <w:rFonts w:ascii="Courier New" w:hAnsi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932BFC"/>
    <w:pPr>
      <w:spacing w:line="360" w:lineRule="auto"/>
      <w:ind w:left="360"/>
      <w:jc w:val="center"/>
    </w:pPr>
    <w:rPr>
      <w:b/>
      <w:u w:val="single"/>
    </w:rPr>
  </w:style>
  <w:style w:type="paragraph" w:customStyle="1" w:styleId="Default">
    <w:name w:val="Default"/>
    <w:uiPriority w:val="99"/>
    <w:qFormat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qFormat/>
    <w:rsid w:val="002E5721"/>
    <w:rPr>
      <w:color w:val="auto"/>
    </w:rPr>
  </w:style>
  <w:style w:type="paragraph" w:customStyle="1" w:styleId="xl66">
    <w:name w:val="xl6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qFormat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qFormat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qFormat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qFormat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qFormat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qFormat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paragraph" w:customStyle="1" w:styleId="Znak3ZnakZnak">
    <w:name w:val="Znak3 Znak Znak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qFormat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qFormat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qFormat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qFormat/>
    <w:rsid w:val="002E572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qFormat/>
    <w:rsid w:val="002E29C6"/>
    <w:pPr>
      <w:ind w:left="567" w:hanging="567"/>
      <w:jc w:val="both"/>
    </w:pPr>
    <w:rPr>
      <w:rFonts w:eastAsia="SimSun" w:cs="Mangal"/>
      <w:szCs w:val="20"/>
      <w:lang w:val="en-US"/>
    </w:rPr>
  </w:style>
  <w:style w:type="paragraph" w:customStyle="1" w:styleId="ZnakZnakZnakZnak">
    <w:name w:val="Znak Znak Znak Znak"/>
    <w:basedOn w:val="Normalny"/>
    <w:uiPriority w:val="99"/>
    <w:qFormat/>
    <w:rsid w:val="00C23817"/>
    <w:pPr>
      <w:suppressAutoHyphens w:val="0"/>
    </w:pPr>
    <w:rPr>
      <w:rFonts w:ascii="Arial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446DA4"/>
    <w:pPr>
      <w:widowControl w:val="0"/>
      <w:suppressAutoHyphens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paragraph" w:customStyle="1" w:styleId="Teksttreci0">
    <w:name w:val="Tekst treści"/>
    <w:basedOn w:val="Normalny"/>
    <w:link w:val="Teksttreci"/>
    <w:uiPriority w:val="99"/>
    <w:qFormat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qFormat/>
    <w:rsid w:val="00015061"/>
    <w:pPr>
      <w:spacing w:line="100" w:lineRule="atLeast"/>
    </w:pPr>
    <w:rPr>
      <w:kern w:val="2"/>
      <w:sz w:val="24"/>
      <w:szCs w:val="24"/>
      <w:lang w:eastAsia="ar-SA"/>
    </w:rPr>
  </w:style>
  <w:style w:type="paragraph" w:customStyle="1" w:styleId="Tekstpodstawowy20">
    <w:name w:val="Tekst podstawowy2"/>
    <w:basedOn w:val="Normalny2"/>
    <w:uiPriority w:val="99"/>
    <w:qFormat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numbering" w:customStyle="1" w:styleId="WW8Num1">
    <w:name w:val="WW8Num1"/>
    <w:qFormat/>
    <w:rsid w:val="00CB226B"/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20</Pages>
  <Words>4671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24</cp:revision>
  <cp:lastPrinted>2024-10-07T07:04:00Z</cp:lastPrinted>
  <dcterms:created xsi:type="dcterms:W3CDTF">2024-08-20T10:54:00Z</dcterms:created>
  <dcterms:modified xsi:type="dcterms:W3CDTF">2024-10-31T11:07:00Z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