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C" w:rsidRDefault="003F2C2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F2C2C" w:rsidRDefault="003F2C2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FB3C21" w:rsidRPr="00206C74" w:rsidRDefault="00FB3C21" w:rsidP="00FF607C">
      <w:pPr>
        <w:jc w:val="right"/>
        <w:rPr>
          <w:rFonts w:ascii="Arial" w:hAnsi="Arial" w:cs="Arial"/>
          <w:sz w:val="22"/>
          <w:szCs w:val="22"/>
        </w:rPr>
      </w:pPr>
      <w:r w:rsidRPr="00206C74">
        <w:rPr>
          <w:rFonts w:ascii="Arial" w:hAnsi="Arial" w:cs="Arial"/>
          <w:b/>
          <w:sz w:val="22"/>
          <w:szCs w:val="22"/>
        </w:rPr>
        <w:t>ZAŁĄCZNIK NR 2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POWIERZCHNIA ZESPOŁU WOJEWÓDZKICH PRZYCHODNI SPECJALISTYCZNYCH 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10"/>
          <w:szCs w:val="1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 KATOWICE UL. POWSTAŃCÓW 31/LOMPY 16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2400"/>
        <w:gridCol w:w="2236"/>
        <w:gridCol w:w="2324"/>
        <w:gridCol w:w="2236"/>
      </w:tblGrid>
      <w:tr w:rsidR="00FB3C21" w:rsidRPr="002B5031" w:rsidTr="00431F01">
        <w:tc>
          <w:tcPr>
            <w:tcW w:w="2508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Gabinety lekarskie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Ośrodek Leczenia Uzależnień)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Pracownie diagnostyczne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Pomieszczenie składowania odpadów medycznych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 biura)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rPr>
          <w:trHeight w:val="753"/>
        </w:trPr>
        <w:tc>
          <w:tcPr>
            <w:tcW w:w="2508" w:type="dxa"/>
            <w:vAlign w:val="center"/>
          </w:tcPr>
          <w:p w:rsidR="00FB3C21" w:rsidRPr="002B5031" w:rsidRDefault="00FB3C21" w:rsidP="00431F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1 784,24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326,35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587,38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Pracownie Poradni Rehabilitacyjnej – 187,25)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19,04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3970,38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221,70</w:t>
            </w:r>
            <w:bookmarkStart w:id="0" w:name="_GoBack"/>
            <w:bookmarkEnd w:id="0"/>
          </w:p>
        </w:tc>
      </w:tr>
    </w:tbl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4"/>
        <w:gridCol w:w="3555"/>
      </w:tblGrid>
      <w:tr w:rsidR="00FB3C21" w:rsidRPr="002B5031" w:rsidTr="00431F01">
        <w:trPr>
          <w:trHeight w:val="904"/>
        </w:trPr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Centralne Laboratorium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oraz Pracownia Badań Przesiewowych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Pracownia Patomorfologii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Chorób Płuc i Gruźlicy Dorośli i Dzieci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5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</w:t>
            </w:r>
            <w:proofErr w:type="spellStart"/>
            <w:r w:rsidRPr="002B5031">
              <w:rPr>
                <w:rFonts w:ascii="Arial" w:hAnsi="Arial" w:cs="Arial"/>
                <w:b/>
                <w:sz w:val="20"/>
                <w:szCs w:val="20"/>
              </w:rPr>
              <w:t>Skórno</w:t>
            </w:r>
            <w:proofErr w:type="spellEnd"/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– Wenerologiczna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rPr>
          <w:trHeight w:val="2579"/>
        </w:trPr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741,96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449,36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259,19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33,41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234,39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116,02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21,67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biurowe): 85,74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10,96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278,60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56,82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102,26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103,72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15,80</w:t>
            </w:r>
          </w:p>
        </w:tc>
        <w:tc>
          <w:tcPr>
            <w:tcW w:w="3555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195,18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45,57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61,58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rejestracja): 66,25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21,78</w:t>
            </w:r>
          </w:p>
        </w:tc>
      </w:tr>
    </w:tbl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260 szt.                                                                     </w:t>
      </w:r>
      <w:r w:rsidRPr="002B5031">
        <w:rPr>
          <w:rFonts w:ascii="Arial" w:hAnsi="Arial" w:cs="Arial"/>
          <w:b/>
          <w:bCs/>
          <w:sz w:val="20"/>
          <w:szCs w:val="20"/>
        </w:rPr>
        <w:t xml:space="preserve">ILOŚĆ  OKIEN: </w:t>
      </w:r>
      <w:r w:rsidRPr="002B5031">
        <w:rPr>
          <w:rFonts w:ascii="Arial" w:hAnsi="Arial" w:cs="Arial"/>
          <w:b/>
          <w:bCs/>
          <w:sz w:val="20"/>
          <w:szCs w:val="20"/>
        </w:rPr>
        <w:tab/>
        <w:t>471szt. (w tym okna piwniczne) – powierzchnia 1200</w:t>
      </w:r>
      <w:r w:rsidRPr="002B5031">
        <w:rPr>
          <w:rFonts w:ascii="Arial" w:hAnsi="Arial" w:cs="Arial"/>
          <w:sz w:val="20"/>
          <w:szCs w:val="20"/>
        </w:rPr>
        <w:t xml:space="preserve"> m².</w:t>
      </w:r>
    </w:p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37 szt.                                                                                       </w:t>
      </w:r>
    </w:p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TOALETY: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71 szt.                                                                       </w:t>
      </w: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KOSZE NA ŚMIECI: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500 szt.                                                                                              </w:t>
      </w:r>
    </w:p>
    <w:p w:rsidR="00FB3C21" w:rsidRPr="002B5031" w:rsidRDefault="00FB3C21" w:rsidP="00FF607C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206C74" w:rsidRPr="00C86DC5" w:rsidRDefault="00206C74" w:rsidP="00206C7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86DC5">
        <w:rPr>
          <w:rFonts w:ascii="Arial" w:hAnsi="Arial" w:cs="Arial"/>
          <w:b/>
          <w:sz w:val="22"/>
          <w:szCs w:val="22"/>
        </w:rPr>
        <w:t>ZAŁĄCZNIK NR 2A</w:t>
      </w:r>
    </w:p>
    <w:p w:rsidR="00206C74" w:rsidRDefault="00206C74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POWIERZCHNIA ZESPOŁU WOJEWÓDZKICH PRZYCHODNI SPECJALISTYCZNYCH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</w:t>
      </w:r>
    </w:p>
    <w:p w:rsidR="00FB3C21" w:rsidRPr="002B5031" w:rsidRDefault="00FB3C21" w:rsidP="00FF607C">
      <w:pPr>
        <w:tabs>
          <w:tab w:val="left" w:pos="5625"/>
          <w:tab w:val="center" w:pos="7000"/>
        </w:tabs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>ZABRZE UL. M. Skłodowskiej – Curie 10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Poradnia dla Chorych na Cukrzycę i Poradnia Alergologiczna – łączna powierzchnia – 330,74m</w:t>
      </w:r>
      <w:r w:rsidRPr="002B5031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0"/>
        <w:gridCol w:w="3720"/>
        <w:gridCol w:w="2640"/>
      </w:tblGrid>
      <w:tr w:rsidR="00FB3C21" w:rsidRPr="002B5031" w:rsidTr="00431F01">
        <w:tc>
          <w:tcPr>
            <w:tcW w:w="3348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lekarskie            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magazyny)                                                  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c>
          <w:tcPr>
            <w:tcW w:w="3348" w:type="dxa"/>
            <w:vAlign w:val="center"/>
          </w:tcPr>
          <w:p w:rsidR="00FB3C21" w:rsidRPr="002B5031" w:rsidRDefault="00FB3C21" w:rsidP="00431F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111,51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27,06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175,12</w:t>
            </w:r>
          </w:p>
        </w:tc>
        <w:tc>
          <w:tcPr>
            <w:tcW w:w="264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17,05</w:t>
            </w:r>
          </w:p>
          <w:p w:rsidR="00FB3C21" w:rsidRPr="002B5031" w:rsidRDefault="00FB3C21" w:rsidP="00431F01">
            <w:p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11 szt.</w:t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 szt.  </w:t>
      </w: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TOALETY: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4 szt.                                                                       </w:t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FF607C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KOSZE NA ŚMIECI: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14 szt.                                                                                              </w:t>
      </w:r>
    </w:p>
    <w:p w:rsidR="00FB3C21" w:rsidRPr="002B5031" w:rsidRDefault="00FB3C21" w:rsidP="00FF607C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ILOŚĆ OKIEN: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27 szt. (powierzchnia – 50 m²)</w:t>
      </w: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CB7608" w:rsidRDefault="00CB7608" w:rsidP="00FF607C">
      <w:pPr>
        <w:jc w:val="right"/>
        <w:rPr>
          <w:rFonts w:ascii="Arial" w:hAnsi="Arial" w:cs="Arial"/>
          <w:b/>
          <w:sz w:val="22"/>
          <w:szCs w:val="22"/>
        </w:rPr>
      </w:pPr>
    </w:p>
    <w:p w:rsidR="00FB3C21" w:rsidRPr="00206C74" w:rsidRDefault="00FB3C21" w:rsidP="00FF607C">
      <w:pPr>
        <w:jc w:val="right"/>
        <w:rPr>
          <w:rFonts w:ascii="Arial" w:hAnsi="Arial" w:cs="Arial"/>
          <w:b/>
          <w:sz w:val="22"/>
          <w:szCs w:val="22"/>
        </w:rPr>
      </w:pPr>
      <w:r w:rsidRPr="00206C74">
        <w:rPr>
          <w:rFonts w:ascii="Arial" w:hAnsi="Arial" w:cs="Arial"/>
          <w:b/>
          <w:sz w:val="22"/>
          <w:szCs w:val="22"/>
        </w:rPr>
        <w:t>ZAŁĄCZNIK NR 3</w:t>
      </w:r>
    </w:p>
    <w:p w:rsidR="00FB3C21" w:rsidRPr="002B5031" w:rsidRDefault="00FB3C21" w:rsidP="00FF607C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HARMONOGRAM WYKONYWANIA POSZCZEGÓLNYCH CZYNNOŚCI</w:t>
      </w: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</w:p>
    <w:tbl>
      <w:tblPr>
        <w:tblW w:w="52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686"/>
        <w:gridCol w:w="852"/>
        <w:gridCol w:w="852"/>
        <w:gridCol w:w="1277"/>
        <w:gridCol w:w="849"/>
        <w:gridCol w:w="849"/>
        <w:gridCol w:w="849"/>
        <w:gridCol w:w="852"/>
        <w:gridCol w:w="992"/>
        <w:gridCol w:w="846"/>
        <w:gridCol w:w="849"/>
        <w:gridCol w:w="852"/>
        <w:gridCol w:w="849"/>
        <w:gridCol w:w="1983"/>
      </w:tblGrid>
      <w:tr w:rsidR="00FB3C21" w:rsidRPr="002B5031" w:rsidTr="00431F01">
        <w:trPr>
          <w:cantSplit/>
          <w:trHeight w:val="2086"/>
        </w:trPr>
        <w:tc>
          <w:tcPr>
            <w:tcW w:w="137" w:type="pct"/>
            <w:shd w:val="clear" w:color="auto" w:fill="CCFFCC"/>
            <w:noWrap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Pomieszczenie / rodzaj czynności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 xml:space="preserve">M - mycie,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>MD - jednoetapowe mycie z dezynfekcją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</w:t>
            </w: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Diagnostyczne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 diagnostyczne patomorfologii</w:t>
            </w:r>
          </w:p>
        </w:tc>
        <w:tc>
          <w:tcPr>
            <w:tcW w:w="430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lekarskie / pielęgniarskie (w tym powierzchnia Ośrodka Leczenia Uzależnień zlokalizowane w piwnicy)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zabiegowe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Inne pomieszczenia na terenie jednostek (pokoje socjalne itp.)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fizykoterapii rehabilitacji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biurowe (kasa*)</w:t>
            </w:r>
          </w:p>
        </w:tc>
        <w:tc>
          <w:tcPr>
            <w:tcW w:w="334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Klatki schodowe ciągi komunikacyjne (włącznie z ciągami w piwnicach)</w:t>
            </w:r>
          </w:p>
        </w:tc>
        <w:tc>
          <w:tcPr>
            <w:tcW w:w="285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Piwnice (magazyny, archiwum, magazyn bielizny, warsztat , klub pacjenta**)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Pomieszczenie odpadów med.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Windy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Portiernia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wewnętrzna i zewnętrzna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Termin wykonania</w:t>
            </w:r>
          </w:p>
        </w:tc>
      </w:tr>
      <w:tr w:rsidR="00FB3C21" w:rsidRPr="002B5031" w:rsidTr="00431F01">
        <w:trPr>
          <w:trHeight w:val="76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Podłogi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ind w:right="11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Podłogi maszynowe doczyszczanie wraz z konserwacją antypoślizgową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na kwartał (zgodnie z harmonogramem ustalonym z Zamawiającym)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Kozetki lekarskie,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fotele zabiegowe,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blaty robocze,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lodówki z zewnątrz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97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Drzwi, kafle ścienne, lamperia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tyg.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oraz w razie potrzeby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 x w miesiącu M oraz w razie potrzeby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tyg. MD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 usunięciu odpadów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107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Umywalki, zlewozmywaki, strefy </w:t>
            </w:r>
            <w:proofErr w:type="spellStart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spryskowe</w:t>
            </w:r>
            <w:proofErr w:type="spellEnd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glazury w punkcie wodnym, baterie, podajniki na mydło i dezynfekcję, podajniki na ręczniki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Meble i krzesła zmywalne, w tym stoliki i krzesła dla dzieci i przewijaki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Piątek (nie dotyczy gabinetów zabiegowych) </w:t>
            </w:r>
          </w:p>
        </w:tc>
      </w:tr>
      <w:tr w:rsidR="00FB3C21" w:rsidRPr="002B5031" w:rsidTr="00431F01">
        <w:trPr>
          <w:trHeight w:val="122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Powierzchnie doty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ko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we: strefy dotykowe drzwi, klamki, zmywalne uchwyty mebli, prze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łączniki światła i in.  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968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Sprzęt rehabilitacyjny (rowerki, fotele do ćwiczeń oporowych, tablice do ćwiczeń manualnych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Parapety wewnętrzne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Parapety zewnętrzne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5 do 10 każdego miesiąca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left="-250" w:firstLine="25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Balkony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5 do 10 każdego miesiąca</w:t>
            </w:r>
          </w:p>
        </w:tc>
      </w:tr>
      <w:tr w:rsidR="00FB3C21" w:rsidRPr="002B5031" w:rsidTr="00431F01">
        <w:trPr>
          <w:trHeight w:val="566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Osłony lamp oświetleniowych oraz wentylatory sufitowe ( w uzgodnieniu z Zamawiającym)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15 każdego miesiąca</w:t>
            </w:r>
          </w:p>
        </w:tc>
      </w:tr>
      <w:tr w:rsidR="00FB3C21" w:rsidRPr="002B5031" w:rsidTr="00431F01">
        <w:trPr>
          <w:trHeight w:val="96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Lampy bakteriobój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cze, bezcieniowe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89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Kaloryfery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15 do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20 każdego miesiąca</w:t>
            </w:r>
          </w:p>
        </w:tc>
      </w:tr>
      <w:tr w:rsidR="00FB3C21" w:rsidRPr="002B5031" w:rsidTr="00431F01">
        <w:trPr>
          <w:trHeight w:val="81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Toalety, prysznice,   wraz z wyposaże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niem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dziennie MD oraz w razie potrzeby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Glazura na ścianach, lamperia - 1 x tyg.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Kosze na odpady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MD 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47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 m x 3 m -  odkurzanie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69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2mx3m- pranie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/czyszczenie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chemiczne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roku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A20">
              <w:rPr>
                <w:rFonts w:ascii="Arial" w:hAnsi="Arial" w:cs="Arial"/>
                <w:sz w:val="16"/>
                <w:szCs w:val="16"/>
                <w:lang w:eastAsia="pl-PL"/>
              </w:rPr>
              <w:t>w okresie 01-07.12.2019 r.</w:t>
            </w:r>
          </w:p>
        </w:tc>
      </w:tr>
      <w:tr w:rsidR="00FB3C21" w:rsidRPr="002B5031" w:rsidTr="00431F01">
        <w:trPr>
          <w:trHeight w:val="66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Maszynowe doczyszczanie zestalonej parafiny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 - czyszczenie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Wycieraczki- pranie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na kwartał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1-7 dnia miesiąca rozpoczynającego kwartał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okien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raz na 2 miesiące </w:t>
            </w:r>
          </w:p>
        </w:tc>
        <w:tc>
          <w:tcPr>
            <w:tcW w:w="668" w:type="pct"/>
            <w:vAlign w:val="center"/>
          </w:tcPr>
          <w:p w:rsidR="00FB3C21" w:rsidRPr="00F50A64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1-7 dzień w m-</w:t>
            </w:r>
            <w:proofErr w:type="spellStart"/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ch</w:t>
            </w:r>
            <w:proofErr w:type="spellEnd"/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: 01, 03, 05, 08, 10, 12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po remontach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drzwi zewnętrznych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20 do 25 każdego miesiąca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schodów wejściowych i poręczy na zewnątrz budynku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</w:tbl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*   Pomieszczenie kasy o powierzchni 2,53 m² - 1 x w tygodniu 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** Pomieszczenia: magazyn bielizny, klubu pacjenta – 1 x tygodniu, łącznie </w:t>
      </w:r>
      <w:r>
        <w:rPr>
          <w:rFonts w:ascii="Arial" w:hAnsi="Arial" w:cs="Arial"/>
          <w:sz w:val="20"/>
          <w:szCs w:val="20"/>
        </w:rPr>
        <w:t>59.76</w:t>
      </w:r>
      <w:r w:rsidRPr="002B5031">
        <w:rPr>
          <w:rFonts w:ascii="Arial" w:hAnsi="Arial" w:cs="Arial"/>
          <w:sz w:val="20"/>
          <w:szCs w:val="20"/>
        </w:rPr>
        <w:t xml:space="preserve"> m²; archiwa, magazyny, warsztaty – 1 x w  miesiącu, łącznie </w:t>
      </w:r>
      <w:r w:rsidRPr="00111C5A">
        <w:rPr>
          <w:rFonts w:ascii="Arial" w:hAnsi="Arial" w:cs="Arial"/>
          <w:sz w:val="20"/>
          <w:szCs w:val="20"/>
        </w:rPr>
        <w:t>859,15</w:t>
      </w:r>
      <w:r w:rsidRPr="002B5031">
        <w:rPr>
          <w:rFonts w:ascii="Arial" w:hAnsi="Arial" w:cs="Arial"/>
          <w:sz w:val="20"/>
          <w:szCs w:val="20"/>
        </w:rPr>
        <w:t xml:space="preserve"> m²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mycie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 – mycie i dezynfekcja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  <w:sectPr w:rsidR="00FB3C21" w:rsidSect="00431F01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6837" w:h="11905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  <w:sectPr w:rsidR="00FB3C21" w:rsidRPr="002B5031" w:rsidSect="00781E8D">
          <w:footnotePr>
            <w:pos w:val="beneathText"/>
          </w:footnotePr>
          <w:type w:val="continuous"/>
          <w:pgSz w:w="16837" w:h="11905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00A81" w:rsidRPr="004B3EC7" w:rsidRDefault="00800A81" w:rsidP="00800A81">
      <w:pPr>
        <w:pStyle w:val="Tekstpodstawowy"/>
        <w:shd w:val="clear" w:color="auto" w:fill="FFFFFF"/>
        <w:tabs>
          <w:tab w:val="left" w:pos="7839"/>
          <w:tab w:val="right" w:pos="9779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800A81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800A81" w:rsidRDefault="00800A81" w:rsidP="00800A8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00A81" w:rsidRPr="005B75B5" w:rsidRDefault="00800A81" w:rsidP="00800A81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00A81" w:rsidRDefault="00800A81" w:rsidP="00800A81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800A81" w:rsidRDefault="00800A81" w:rsidP="00800A81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800A81" w:rsidRDefault="00800A81" w:rsidP="00800A81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00A81" w:rsidRDefault="00800A81" w:rsidP="00800A8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0A81" w:rsidRPr="00A22DCF" w:rsidRDefault="00800A81" w:rsidP="00800A81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00A81" w:rsidRPr="00842991" w:rsidRDefault="00800A81" w:rsidP="00800A81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A81" w:rsidRPr="00262D61" w:rsidRDefault="00800A81" w:rsidP="00800A81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A81" w:rsidRPr="00A22DCF" w:rsidRDefault="00800A81" w:rsidP="00800A8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00A81" w:rsidRDefault="00800A81" w:rsidP="00800A8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A81" w:rsidRDefault="00800A81" w:rsidP="00800A8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00A81" w:rsidRDefault="00800A81" w:rsidP="00800A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A81" w:rsidRPr="004B3EC7" w:rsidRDefault="00800A81" w:rsidP="00800A8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 xml:space="preserve">2022 roku pozycja 1710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800A81" w:rsidRDefault="00800A81" w:rsidP="00800A81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800A81" w:rsidRPr="00FC2566" w:rsidRDefault="00800A81" w:rsidP="00800A81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>
        <w:rPr>
          <w:rFonts w:ascii="Arial" w:hAnsi="Arial" w:cs="Arial"/>
          <w:i/>
          <w:sz w:val="20"/>
        </w:rPr>
        <w:t>Usługa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00774">
        <w:rPr>
          <w:rFonts w:ascii="Arial" w:hAnsi="Arial" w:cs="Arial"/>
          <w:sz w:val="20"/>
        </w:rPr>
        <w:t>”,</w:t>
      </w:r>
      <w:r w:rsidRPr="00500774">
        <w:rPr>
          <w:rFonts w:ascii="Arial" w:hAnsi="Arial" w:cs="Arial"/>
          <w:i/>
          <w:sz w:val="20"/>
        </w:rPr>
        <w:t xml:space="preserve"> </w:t>
      </w:r>
      <w:r w:rsidRPr="00500774">
        <w:rPr>
          <w:rFonts w:ascii="Arial" w:hAnsi="Arial" w:cs="Arial"/>
          <w:sz w:val="20"/>
        </w:rPr>
        <w:t>prowadzonego przez Zespół Wojewódzkich</w:t>
      </w:r>
      <w:r>
        <w:rPr>
          <w:rFonts w:ascii="Arial" w:hAnsi="Arial" w:cs="Arial"/>
          <w:sz w:val="20"/>
        </w:rPr>
        <w:t xml:space="preserve"> Przychodni Specjalistycznych </w:t>
      </w:r>
      <w:r w:rsidRPr="00FC2566">
        <w:rPr>
          <w:rFonts w:ascii="Arial" w:hAnsi="Arial" w:cs="Arial"/>
          <w:i/>
          <w:sz w:val="20"/>
        </w:rPr>
        <w:t xml:space="preserve">w Katowicach pod numerem </w:t>
      </w:r>
      <w:r>
        <w:rPr>
          <w:rFonts w:ascii="Arial" w:hAnsi="Arial" w:cs="Arial"/>
          <w:b/>
          <w:i/>
          <w:sz w:val="20"/>
        </w:rPr>
        <w:t>ZP/D 1</w:t>
      </w:r>
      <w:r w:rsidRPr="005E4272">
        <w:rPr>
          <w:rFonts w:ascii="Arial" w:hAnsi="Arial" w:cs="Arial"/>
          <w:b/>
          <w:i/>
          <w:sz w:val="20"/>
        </w:rPr>
        <w:t xml:space="preserve"> /2</w:t>
      </w:r>
      <w:r>
        <w:rPr>
          <w:rFonts w:ascii="Arial" w:hAnsi="Arial" w:cs="Arial"/>
          <w:b/>
          <w:i/>
          <w:sz w:val="20"/>
        </w:rPr>
        <w:t>3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  <w:r>
        <w:rPr>
          <w:rFonts w:ascii="Arial" w:hAnsi="Arial" w:cs="Arial"/>
          <w:i/>
          <w:sz w:val="20"/>
        </w:rPr>
        <w:t xml:space="preserve"> </w:t>
      </w:r>
    </w:p>
    <w:p w:rsidR="00800A81" w:rsidRPr="00FC2566" w:rsidRDefault="00800A81" w:rsidP="00A247E2">
      <w:pPr>
        <w:pStyle w:val="Tekstpodstawowywcity"/>
        <w:numPr>
          <w:ilvl w:val="3"/>
          <w:numId w:val="48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>. i art. 109 ust. 1 pkt 4 ustawy Pzp.*</w:t>
      </w:r>
    </w:p>
    <w:p w:rsidR="00800A81" w:rsidRPr="00FC2566" w:rsidRDefault="00800A81" w:rsidP="00A247E2">
      <w:pPr>
        <w:pStyle w:val="Tekstpodstawowywcity"/>
        <w:numPr>
          <w:ilvl w:val="3"/>
          <w:numId w:val="48"/>
        </w:numPr>
        <w:tabs>
          <w:tab w:val="clear" w:pos="2880"/>
        </w:tabs>
        <w:spacing w:before="120"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Podlegam</w:t>
      </w:r>
      <w:r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Pr="00FC2566">
        <w:rPr>
          <w:rFonts w:ascii="Arial" w:hAnsi="Arial" w:cs="Arial"/>
          <w:i/>
          <w:sz w:val="20"/>
        </w:rPr>
        <w:t>Pzp</w:t>
      </w:r>
      <w:proofErr w:type="spellEnd"/>
      <w:r w:rsidRPr="00FC2566">
        <w:rPr>
          <w:rFonts w:ascii="Arial" w:hAnsi="Arial" w:cs="Arial"/>
          <w:i/>
          <w:sz w:val="20"/>
        </w:rPr>
        <w:t>. I art. 109 ust. 1 pkt 4 ustawy Pzp.*</w:t>
      </w:r>
    </w:p>
    <w:p w:rsidR="00800A81" w:rsidRPr="00FC2566" w:rsidRDefault="00800A81" w:rsidP="00A247E2">
      <w:pPr>
        <w:pStyle w:val="Tekstpodstawowywcity"/>
        <w:numPr>
          <w:ilvl w:val="3"/>
          <w:numId w:val="48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Nie 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800A81" w:rsidRPr="00FC2566" w:rsidRDefault="00800A81" w:rsidP="00A247E2">
      <w:pPr>
        <w:pStyle w:val="Tekstpodstawowywcity"/>
        <w:numPr>
          <w:ilvl w:val="3"/>
          <w:numId w:val="48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B7020">
        <w:rPr>
          <w:rFonts w:ascii="Arial" w:hAnsi="Arial" w:cs="Arial"/>
          <w:b/>
          <w:i/>
          <w:sz w:val="20"/>
        </w:rPr>
        <w:t>Zachodzą</w:t>
      </w:r>
      <w:r w:rsidRPr="00FC2566">
        <w:rPr>
          <w:rFonts w:ascii="Arial" w:hAnsi="Arial" w:cs="Arial"/>
          <w:i/>
          <w:sz w:val="20"/>
        </w:rPr>
        <w:t xml:space="preserve"> w stosunku do mnie przesłanki wykluczenia z postępowania na podstawie art.  </w:t>
      </w:r>
      <w:r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FC2566">
        <w:rPr>
          <w:rFonts w:ascii="Arial" w:hAnsi="Arial" w:cs="Arial"/>
          <w:i/>
          <w:sz w:val="20"/>
        </w:rPr>
        <w:t>z dnia 13 kwietnia 2022 r.</w:t>
      </w:r>
      <w:r w:rsidRPr="00FC2566">
        <w:rPr>
          <w:rFonts w:ascii="Arial" w:hAnsi="Arial" w:cs="Arial"/>
          <w:i/>
          <w:iCs/>
          <w:sz w:val="20"/>
        </w:rPr>
        <w:t xml:space="preserve"> </w:t>
      </w:r>
      <w:r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800A81" w:rsidRDefault="00800A81" w:rsidP="00800A8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800A81" w:rsidRPr="00C739AB" w:rsidRDefault="00800A81" w:rsidP="00800A8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sz w:val="20"/>
        </w:rPr>
      </w:pPr>
    </w:p>
    <w:p w:rsidR="00800A81" w:rsidRDefault="00800A81" w:rsidP="00800A81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800A81" w:rsidRPr="00C739AB" w:rsidRDefault="00800A81" w:rsidP="00800A81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800A81" w:rsidRDefault="00800A81" w:rsidP="00800A8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00A81" w:rsidRDefault="00800A81" w:rsidP="00800A81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____________________________2023 rok</w:t>
      </w:r>
    </w:p>
    <w:p w:rsidR="00800A81" w:rsidRDefault="00800A81" w:rsidP="00800A81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867522" w:rsidRPr="004E0C91" w:rsidRDefault="00867522" w:rsidP="00867522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867522" w:rsidRPr="004E0C91" w:rsidSect="00867522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67522" w:rsidRPr="0049550B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7522" w:rsidRPr="0049550B" w:rsidRDefault="00867522" w:rsidP="00800A8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9550B">
              <w:rPr>
                <w:rFonts w:ascii="Arial" w:hAnsi="Arial" w:cs="Arial"/>
                <w:b/>
                <w:sz w:val="22"/>
                <w:szCs w:val="22"/>
              </w:rPr>
              <w:t>ZAŁĄCZNIK NR 5</w:t>
            </w:r>
          </w:p>
          <w:p w:rsidR="00867522" w:rsidRPr="0049550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522" w:rsidRPr="0049550B" w:rsidRDefault="00867522" w:rsidP="008675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4955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49550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49550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867522" w:rsidRPr="0049550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RPr="00BA67D5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54087B" w:rsidRDefault="00867522" w:rsidP="00867522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RPr="00BA67D5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522" w:rsidRDefault="00867522" w:rsidP="00867522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67522" w:rsidRDefault="00867522" w:rsidP="00867522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867522" w:rsidRDefault="00867522" w:rsidP="00867522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67522" w:rsidRDefault="00867522" w:rsidP="00867522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>
        <w:rPr>
          <w:rFonts w:ascii="Arial" w:hAnsi="Arial" w:cs="Arial"/>
          <w:sz w:val="20"/>
          <w:szCs w:val="20"/>
        </w:rPr>
        <w:t xml:space="preserve">(Dz. U. z 2022r. pozycja 1710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867522" w:rsidRDefault="00867522" w:rsidP="00867522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867522" w:rsidRDefault="00867522" w:rsidP="00867522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>
        <w:rPr>
          <w:rFonts w:ascii="Arial" w:hAnsi="Arial" w:cs="Arial"/>
          <w:i/>
          <w:sz w:val="20"/>
          <w:szCs w:val="20"/>
        </w:rPr>
        <w:t>„</w:t>
      </w:r>
      <w:r w:rsidR="0067074F">
        <w:rPr>
          <w:rFonts w:ascii="Arial" w:hAnsi="Arial" w:cs="Arial"/>
          <w:i/>
          <w:sz w:val="20"/>
          <w:szCs w:val="20"/>
        </w:rPr>
        <w:t>Usługę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4B3EC7">
        <w:rPr>
          <w:rFonts w:ascii="Arial" w:hAnsi="Arial" w:cs="Arial"/>
          <w:i/>
          <w:sz w:val="20"/>
          <w:szCs w:val="20"/>
        </w:rPr>
        <w:t>”</w:t>
      </w:r>
      <w:r w:rsidRPr="004B3EC7">
        <w:rPr>
          <w:rFonts w:ascii="Arial" w:hAnsi="Arial" w:cs="Arial"/>
          <w:sz w:val="20"/>
          <w:szCs w:val="20"/>
        </w:rPr>
        <w:t xml:space="preserve"> dla Zespołu Wojewódzkich Przychodni Sp</w:t>
      </w:r>
      <w:r>
        <w:rPr>
          <w:rFonts w:ascii="Arial" w:hAnsi="Arial" w:cs="Arial"/>
          <w:sz w:val="20"/>
          <w:szCs w:val="20"/>
        </w:rPr>
        <w:t>ecjalistycznych w Katowicach ul. Powstańców 31, 40-038 Katowice oświadczam, że:</w:t>
      </w:r>
    </w:p>
    <w:p w:rsidR="00867522" w:rsidRDefault="00867522" w:rsidP="00867522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867522" w:rsidRDefault="00867522" w:rsidP="00867522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867522" w:rsidTr="00867522">
        <w:trPr>
          <w:trHeight w:val="212"/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867522" w:rsidTr="00867522">
        <w:trPr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rPr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522" w:rsidRDefault="00867522" w:rsidP="00867522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867522" w:rsidRPr="0054087B" w:rsidRDefault="00800A81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________2023r.</w:t>
            </w: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867522" w:rsidRPr="0054087B" w:rsidRDefault="00867522" w:rsidP="00867522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67522" w:rsidRPr="0049550B" w:rsidRDefault="00800A81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Pr="00A22DCF" w:rsidRDefault="00867522" w:rsidP="0086752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Pr="004B3EC7" w:rsidRDefault="00867522" w:rsidP="00867522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867522" w:rsidRDefault="00867522" w:rsidP="00867522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2022r. pozycja 1710 ze zmianami) W ZAKRESIE PODSTAW WYKLUCZENIA WSKAZANYCH PRZEZ ZAMAWIAJĄCEGO</w:t>
      </w:r>
    </w:p>
    <w:p w:rsidR="00867522" w:rsidRDefault="00867522" w:rsidP="00867522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867522" w:rsidRDefault="00867522" w:rsidP="00867522">
      <w:pPr>
        <w:suppressAutoHyphens w:val="0"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67074F">
        <w:rPr>
          <w:rFonts w:ascii="Arial" w:hAnsi="Arial" w:cs="Arial"/>
          <w:i/>
          <w:sz w:val="20"/>
          <w:szCs w:val="20"/>
        </w:rPr>
        <w:t>Usługę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00774">
        <w:rPr>
          <w:rFonts w:ascii="Arial" w:hAnsi="Arial" w:cs="Arial"/>
          <w:sz w:val="20"/>
          <w:szCs w:val="20"/>
        </w:rPr>
        <w:t>” dla Zespołu Wojewódzkich Przychodni Spe</w:t>
      </w:r>
      <w:r>
        <w:rPr>
          <w:rFonts w:ascii="Arial" w:hAnsi="Arial" w:cs="Arial"/>
          <w:sz w:val="20"/>
          <w:szCs w:val="20"/>
        </w:rPr>
        <w:t xml:space="preserve">cjalistycznych w Katowicach ul. Powstańców 31, 40-038 Katowice oświadczam, że wszystkie informacje zawarte 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867522" w:rsidRDefault="00867522" w:rsidP="00867522">
      <w:pPr>
        <w:suppressAutoHyphens w:val="0"/>
        <w:spacing w:line="276" w:lineRule="auto"/>
        <w:ind w:left="2127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867522" w:rsidRDefault="00867522" w:rsidP="00867522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800A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867522" w:rsidRDefault="00867522" w:rsidP="00867522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00A81" w:rsidRPr="002B5031" w:rsidRDefault="00800A81" w:rsidP="00800A81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WYKAZ USŁUG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wykonanych lub wykonywanych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 xml:space="preserve"> w okresie 3 ostatnich lat</w:t>
      </w:r>
      <w:r w:rsidRPr="002B5031">
        <w:rPr>
          <w:rFonts w:ascii="Arial" w:hAnsi="Arial" w:cs="Arial"/>
          <w:b/>
          <w:sz w:val="20"/>
          <w:szCs w:val="20"/>
        </w:rPr>
        <w:t xml:space="preserve"> przed upływem terminu składania ofert 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(a je</w:t>
      </w:r>
      <w:r w:rsidRPr="002B5031">
        <w:rPr>
          <w:rFonts w:ascii="Arial" w:eastAsia="TimesNewRoman" w:hAnsi="Arial" w:cs="Arial"/>
          <w:b/>
          <w:sz w:val="20"/>
          <w:szCs w:val="20"/>
          <w:lang w:eastAsia="pl-PL"/>
        </w:rPr>
        <w:t>ż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eli okres prowadzenia działalno</w:t>
      </w:r>
      <w:r w:rsidRPr="002B5031">
        <w:rPr>
          <w:rFonts w:ascii="Arial" w:eastAsia="TimesNewRoman" w:hAnsi="Arial" w:cs="Arial"/>
          <w:b/>
          <w:sz w:val="20"/>
          <w:szCs w:val="20"/>
          <w:lang w:eastAsia="pl-PL"/>
        </w:rPr>
        <w:t>ś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ci jest krótszy - w tym okresie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  <w:lang w:eastAsia="pl-PL"/>
        </w:rPr>
        <w:t>Przyst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2B5031">
        <w:rPr>
          <w:rFonts w:ascii="Arial" w:hAnsi="Arial" w:cs="Arial"/>
          <w:sz w:val="20"/>
          <w:szCs w:val="20"/>
          <w:lang w:eastAsia="pl-PL"/>
        </w:rPr>
        <w:t>puj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2B5031">
        <w:rPr>
          <w:rFonts w:ascii="Arial" w:hAnsi="Arial" w:cs="Arial"/>
          <w:sz w:val="20"/>
          <w:szCs w:val="20"/>
          <w:lang w:eastAsia="pl-PL"/>
        </w:rPr>
        <w:t>c do post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2B5031">
        <w:rPr>
          <w:rFonts w:ascii="Arial" w:hAnsi="Arial" w:cs="Arial"/>
          <w:sz w:val="20"/>
          <w:szCs w:val="20"/>
          <w:lang w:eastAsia="pl-PL"/>
        </w:rPr>
        <w:t xml:space="preserve">powania o udzielenie zamówienia publicznego prowadzonego w trybie 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przetargu nieograniczonym, którego przedmiotem </w:t>
      </w:r>
      <w:r w:rsidR="00410020">
        <w:rPr>
          <w:rFonts w:ascii="Arial" w:hAnsi="Arial" w:cs="Arial"/>
          <w:sz w:val="20"/>
          <w:szCs w:val="20"/>
          <w:lang w:eastAsia="pl-PL"/>
        </w:rPr>
        <w:t>jest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 „</w:t>
      </w:r>
      <w:r>
        <w:rPr>
          <w:rFonts w:ascii="Arial" w:hAnsi="Arial" w:cs="Arial"/>
          <w:i/>
          <w:sz w:val="20"/>
        </w:rPr>
        <w:t>Usługa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</w:t>
      </w:r>
      <w:r w:rsidR="00410020">
        <w:rPr>
          <w:rFonts w:ascii="Arial" w:hAnsi="Arial" w:cs="Arial"/>
          <w:i/>
          <w:sz w:val="20"/>
        </w:rPr>
        <w:br/>
      </w:r>
      <w:r w:rsidRPr="00E35B25">
        <w:rPr>
          <w:rFonts w:ascii="Arial" w:hAnsi="Arial" w:cs="Arial"/>
          <w:i/>
          <w:sz w:val="20"/>
        </w:rPr>
        <w:t>w Zabrzu przy ulicy M. Skłodowskiej – Curie 10</w:t>
      </w:r>
      <w:r w:rsidRPr="00FE5931">
        <w:rPr>
          <w:rFonts w:ascii="Arial" w:hAnsi="Arial" w:cs="Arial"/>
          <w:sz w:val="20"/>
          <w:szCs w:val="20"/>
          <w:lang w:eastAsia="pl-PL"/>
        </w:rPr>
        <w:t>” - znak sprawy: ZP/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FE5931">
        <w:rPr>
          <w:rFonts w:ascii="Arial" w:hAnsi="Arial" w:cs="Arial"/>
          <w:sz w:val="20"/>
          <w:szCs w:val="20"/>
          <w:lang w:eastAsia="pl-PL"/>
        </w:rPr>
        <w:t>/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5931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5931">
        <w:rPr>
          <w:rFonts w:ascii="Arial" w:hAnsi="Arial" w:cs="Arial"/>
          <w:sz w:val="20"/>
          <w:szCs w:val="20"/>
          <w:lang w:eastAsia="pl-PL"/>
        </w:rPr>
        <w:t>/2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2B5031">
        <w:rPr>
          <w:rFonts w:ascii="Arial" w:hAnsi="Arial" w:cs="Arial"/>
          <w:sz w:val="20"/>
          <w:szCs w:val="20"/>
        </w:rPr>
        <w:t xml:space="preserve"> p</w:t>
      </w:r>
      <w:r w:rsidRPr="002B5031">
        <w:rPr>
          <w:rFonts w:ascii="Arial" w:hAnsi="Arial" w:cs="Arial"/>
          <w:sz w:val="20"/>
          <w:szCs w:val="20"/>
          <w:lang w:eastAsia="pl-PL"/>
        </w:rPr>
        <w:t>rzedstawiam/my następujące informacje: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3193"/>
        <w:gridCol w:w="2760"/>
        <w:gridCol w:w="1701"/>
        <w:gridCol w:w="1642"/>
      </w:tblGrid>
      <w:tr w:rsidR="00800A81" w:rsidRPr="002B5031" w:rsidTr="00410020">
        <w:tc>
          <w:tcPr>
            <w:tcW w:w="534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Nazwa i adres Odbiorcy usług</w:t>
            </w:r>
          </w:p>
        </w:tc>
        <w:tc>
          <w:tcPr>
            <w:tcW w:w="2760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Rodzaj wykonanych usług, 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zgodny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  wymaganiami postawionymi w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głoszeniu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Termin wykonywania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od……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do….</w:t>
            </w:r>
          </w:p>
        </w:tc>
        <w:tc>
          <w:tcPr>
            <w:tcW w:w="1642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brutto (w zł)</w:t>
            </w:r>
          </w:p>
        </w:tc>
      </w:tr>
      <w:tr w:rsidR="00800A81" w:rsidRPr="007A61E7" w:rsidTr="00410020">
        <w:trPr>
          <w:trHeight w:val="342"/>
        </w:trPr>
        <w:tc>
          <w:tcPr>
            <w:tcW w:w="534" w:type="dxa"/>
          </w:tcPr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81" w:rsidRPr="007A61E7" w:rsidTr="00410020">
        <w:tc>
          <w:tcPr>
            <w:tcW w:w="534" w:type="dxa"/>
          </w:tcPr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800A81" w:rsidRDefault="00800A81" w:rsidP="00800A81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00A81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  <w:lang w:eastAsia="pl-PL"/>
        </w:rPr>
      </w:pPr>
      <w:r w:rsidRPr="002B503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potwierdzenie na</w:t>
      </w:r>
      <w:r w:rsidRPr="002B5031">
        <w:rPr>
          <w:rFonts w:ascii="Arial" w:hAnsi="Arial" w:cs="Arial"/>
          <w:sz w:val="20"/>
          <w:szCs w:val="20"/>
        </w:rPr>
        <w:t xml:space="preserve">leży dołączyć dokumenty potwierdzające, </w:t>
      </w:r>
      <w:r w:rsidRPr="002B5031">
        <w:rPr>
          <w:rFonts w:ascii="Arial" w:eastAsia="Univers-PL" w:hAnsi="Arial" w:cs="Arial"/>
          <w:sz w:val="20"/>
          <w:szCs w:val="20"/>
          <w:lang w:eastAsia="pl-PL"/>
        </w:rPr>
        <w:t xml:space="preserve">że usługi zostały </w:t>
      </w:r>
      <w:r w:rsidRPr="002B5031">
        <w:rPr>
          <w:rFonts w:ascii="Arial" w:hAnsi="Arial" w:cs="Arial"/>
          <w:sz w:val="20"/>
          <w:szCs w:val="20"/>
        </w:rPr>
        <w:t>wykonane lub są wykonywane należycie.</w:t>
      </w: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00A81" w:rsidTr="00E31D95">
        <w:tc>
          <w:tcPr>
            <w:tcW w:w="2443" w:type="dxa"/>
          </w:tcPr>
          <w:p w:rsidR="00800A81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800A81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__________2023r.</w:t>
            </w:r>
          </w:p>
        </w:tc>
        <w:tc>
          <w:tcPr>
            <w:tcW w:w="4502" w:type="dxa"/>
          </w:tcPr>
          <w:p w:rsidR="00800A81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</w:t>
            </w:r>
          </w:p>
        </w:tc>
      </w:tr>
      <w:tr w:rsidR="00800A81" w:rsidRPr="009C1EC0" w:rsidTr="00E31D95">
        <w:tc>
          <w:tcPr>
            <w:tcW w:w="2443" w:type="dxa"/>
          </w:tcPr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800A81" w:rsidRPr="009C1EC0" w:rsidRDefault="00800A81" w:rsidP="00E31D95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Pr="0049550B" w:rsidRDefault="00867522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49550B">
        <w:rPr>
          <w:rFonts w:ascii="Arial" w:hAnsi="Arial" w:cs="Arial"/>
          <w:b/>
          <w:sz w:val="20"/>
        </w:rPr>
        <w:t>ZAŁĄCZNIK NR 8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Pr="00A22DCF" w:rsidRDefault="00867522" w:rsidP="00867522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120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867522" w:rsidRPr="00A22DCF" w:rsidRDefault="00867522" w:rsidP="00867522">
      <w:pPr>
        <w:spacing w:before="120"/>
        <w:ind w:right="595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7522" w:rsidRDefault="00867522" w:rsidP="0086752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67522" w:rsidRPr="00EC4731" w:rsidRDefault="00867522" w:rsidP="0086752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2022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pozycja </w:t>
      </w:r>
      <w:r>
        <w:rPr>
          <w:rFonts w:ascii="Arial" w:hAnsi="Arial" w:cs="Arial"/>
          <w:bCs/>
          <w:iCs/>
          <w:sz w:val="20"/>
          <w:szCs w:val="20"/>
        </w:rPr>
        <w:t>1710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867522" w:rsidRPr="00EC4731" w:rsidRDefault="00867522" w:rsidP="00867522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867522" w:rsidRPr="00496BD9" w:rsidRDefault="00867522" w:rsidP="00867522">
      <w:pPr>
        <w:pStyle w:val="Tekstpodstawowywcity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</w:t>
      </w:r>
      <w:r w:rsidR="0067074F">
        <w:rPr>
          <w:rFonts w:ascii="Arial" w:hAnsi="Arial" w:cs="Arial"/>
          <w:i/>
          <w:sz w:val="20"/>
        </w:rPr>
        <w:t>Usługa</w:t>
      </w:r>
      <w:r w:rsidR="0067074F"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>
        <w:rPr>
          <w:rFonts w:ascii="Arial" w:hAnsi="Arial" w:cs="Arial"/>
          <w:sz w:val="20"/>
        </w:rPr>
        <w:t xml:space="preserve">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>Przychodni Specjalistycznych</w:t>
      </w:r>
      <w:r>
        <w:rPr>
          <w:rFonts w:ascii="Arial" w:hAnsi="Arial" w:cs="Arial"/>
          <w:sz w:val="20"/>
        </w:rPr>
        <w:t xml:space="preserve"> </w:t>
      </w:r>
      <w:r w:rsidRPr="00496BD9">
        <w:rPr>
          <w:rFonts w:ascii="Arial" w:hAnsi="Arial" w:cs="Arial"/>
          <w:sz w:val="20"/>
        </w:rPr>
        <w:t xml:space="preserve">w Katowicach pod numerem </w:t>
      </w:r>
      <w:r w:rsidR="0067074F">
        <w:rPr>
          <w:rFonts w:ascii="Arial" w:hAnsi="Arial" w:cs="Arial"/>
          <w:b/>
          <w:sz w:val="20"/>
        </w:rPr>
        <w:t>ZP/D/ 1</w:t>
      </w:r>
      <w:r w:rsidRPr="00496BD9">
        <w:rPr>
          <w:rFonts w:ascii="Arial" w:hAnsi="Arial" w:cs="Arial"/>
          <w:b/>
          <w:sz w:val="20"/>
        </w:rPr>
        <w:t xml:space="preserve"> /2</w:t>
      </w:r>
      <w:r w:rsidR="0067074F">
        <w:rPr>
          <w:rFonts w:ascii="Arial" w:hAnsi="Arial" w:cs="Arial"/>
          <w:b/>
          <w:sz w:val="20"/>
        </w:rPr>
        <w:t>3</w:t>
      </w:r>
      <w:r w:rsidRPr="00496BD9">
        <w:rPr>
          <w:rFonts w:ascii="Arial" w:hAnsi="Arial" w:cs="Arial"/>
          <w:sz w:val="20"/>
        </w:rPr>
        <w:t xml:space="preserve">, oświadczam że wybór mojej OFERTY*: </w:t>
      </w:r>
    </w:p>
    <w:p w:rsidR="00867522" w:rsidRPr="00EC4731" w:rsidRDefault="00867522" w:rsidP="00A247E2">
      <w:pPr>
        <w:numPr>
          <w:ilvl w:val="0"/>
          <w:numId w:val="45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867522" w:rsidRDefault="00867522" w:rsidP="00A247E2">
      <w:pPr>
        <w:numPr>
          <w:ilvl w:val="0"/>
          <w:numId w:val="45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867522" w:rsidRPr="00CC2B37" w:rsidRDefault="00867522" w:rsidP="00A247E2">
      <w:pPr>
        <w:pStyle w:val="Akapitzlist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867522" w:rsidRPr="00CC2B37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867522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867522" w:rsidRPr="004E0C91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867522" w:rsidRPr="004E0C91" w:rsidRDefault="00867522" w:rsidP="0086752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867522" w:rsidRPr="00FC2566" w:rsidRDefault="00867522" w:rsidP="00867522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867522" w:rsidRPr="00C739AB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67522" w:rsidRDefault="00867522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800A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67522" w:rsidRPr="0049550B" w:rsidTr="00867522">
        <w:tc>
          <w:tcPr>
            <w:tcW w:w="4536" w:type="dxa"/>
          </w:tcPr>
          <w:p w:rsidR="00867522" w:rsidRDefault="00867522" w:rsidP="00867522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800A81" w:rsidRDefault="00800A81" w:rsidP="0086752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22" w:rsidRPr="00CC14D6" w:rsidRDefault="00867522" w:rsidP="00867522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</w:rPr>
            </w:pPr>
            <w:r w:rsidRPr="00CC14D6">
              <w:rPr>
                <w:rFonts w:ascii="Arial" w:hAnsi="Arial" w:cs="Arial"/>
                <w:b/>
                <w:sz w:val="22"/>
                <w:szCs w:val="22"/>
              </w:rPr>
              <w:t>ZAŁĄCZNIK NR 9</w:t>
            </w:r>
          </w:p>
        </w:tc>
      </w:tr>
      <w:tr w:rsidR="00867522" w:rsidTr="00867522">
        <w:tc>
          <w:tcPr>
            <w:tcW w:w="4536" w:type="dxa"/>
          </w:tcPr>
          <w:p w:rsidR="00867522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7522" w:rsidRPr="00EC4731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522" w:rsidRPr="00EC4731" w:rsidRDefault="00867522" w:rsidP="008675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BA67D5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pn. „</w:t>
      </w:r>
      <w:r w:rsidR="0067074F">
        <w:rPr>
          <w:rFonts w:ascii="Arial" w:hAnsi="Arial" w:cs="Arial"/>
          <w:i/>
          <w:sz w:val="20"/>
          <w:szCs w:val="20"/>
        </w:rPr>
        <w:t>Usługa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>
        <w:rPr>
          <w:rFonts w:ascii="Arial" w:hAnsi="Arial" w:cs="Arial"/>
          <w:sz w:val="20"/>
          <w:szCs w:val="20"/>
        </w:rPr>
        <w:t>” dla Zespołu Wojewódzkich Przychodni Specjalistycznych w Katowicach ul. Powstańców 31,  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67522" w:rsidTr="00867522">
        <w:tc>
          <w:tcPr>
            <w:tcW w:w="2443" w:type="dxa"/>
          </w:tcPr>
          <w:p w:rsidR="00867522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867522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800A81">
              <w:rPr>
                <w:rFonts w:ascii="Arial" w:hAnsi="Arial" w:cs="Arial"/>
                <w:sz w:val="20"/>
                <w:szCs w:val="20"/>
              </w:rPr>
              <w:t>2023r.</w:t>
            </w:r>
          </w:p>
        </w:tc>
        <w:tc>
          <w:tcPr>
            <w:tcW w:w="4502" w:type="dxa"/>
          </w:tcPr>
          <w:p w:rsidR="00867522" w:rsidRDefault="00CC14D6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6752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867522" w:rsidRPr="009C1EC0" w:rsidTr="00867522">
        <w:tc>
          <w:tcPr>
            <w:tcW w:w="2443" w:type="dxa"/>
          </w:tcPr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867522" w:rsidRPr="009C1EC0" w:rsidRDefault="00CC14D6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="0086752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CC14D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Pr="00CC14D6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C14D6">
        <w:rPr>
          <w:rFonts w:ascii="Arial" w:hAnsi="Arial" w:cs="Arial"/>
          <w:b/>
          <w:sz w:val="22"/>
          <w:szCs w:val="22"/>
        </w:rPr>
        <w:t>ZAŁĄCZNIK NR 10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Pr="00A22DCF" w:rsidRDefault="00867522" w:rsidP="0086752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Pr="002E0E61" w:rsidRDefault="00867522" w:rsidP="0086752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67522" w:rsidRPr="00AA336E" w:rsidRDefault="00867522" w:rsidP="008675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867522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867522" w:rsidRPr="00AA336E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7522" w:rsidRPr="00A22DCF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867522" w:rsidRDefault="00867522" w:rsidP="0086752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CC14D6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____________________________2023</w:t>
      </w:r>
      <w:r w:rsidR="00867522"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FB3C21" w:rsidRPr="007330C6" w:rsidRDefault="00CC14D6" w:rsidP="00CC14D6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C14D6">
        <w:rPr>
          <w:rFonts w:ascii="Arial" w:hAnsi="Arial" w:cs="Arial"/>
          <w:b/>
          <w:sz w:val="22"/>
          <w:szCs w:val="22"/>
        </w:rPr>
        <w:t>ZAŁĄCZNIK NR 11</w:t>
      </w:r>
    </w:p>
    <w:p w:rsidR="00FB3C21" w:rsidRDefault="00FB3C21" w:rsidP="00D54FE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B3C21" w:rsidRDefault="00CC14D6" w:rsidP="00D54FE5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UMOWA N</w:t>
      </w:r>
      <w:r w:rsidR="00FB3C21" w:rsidRPr="007330C6">
        <w:rPr>
          <w:rFonts w:ascii="Arial" w:hAnsi="Arial" w:cs="Arial"/>
          <w:b/>
          <w:color w:val="000000"/>
          <w:sz w:val="20"/>
          <w:szCs w:val="20"/>
        </w:rPr>
        <w:t>r ZWPS/DA/………/202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C14D6" w:rsidRPr="00CC14D6" w:rsidRDefault="00CC14D6" w:rsidP="00D54FE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CC14D6">
        <w:rPr>
          <w:rFonts w:ascii="Arial" w:hAnsi="Arial" w:cs="Arial"/>
          <w:b/>
          <w:i/>
          <w:color w:val="000000"/>
          <w:sz w:val="20"/>
          <w:szCs w:val="20"/>
        </w:rPr>
        <w:t xml:space="preserve">–  W Z Ó R  – </w:t>
      </w:r>
    </w:p>
    <w:p w:rsidR="00FB3C21" w:rsidRPr="007330C6" w:rsidRDefault="00FB3C21" w:rsidP="00D54FE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C14D6" w:rsidRDefault="00CC14D6" w:rsidP="00CC14D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0C6">
        <w:rPr>
          <w:rFonts w:ascii="Arial" w:hAnsi="Arial" w:cs="Arial"/>
          <w:color w:val="000000"/>
          <w:sz w:val="20"/>
          <w:szCs w:val="20"/>
        </w:rPr>
        <w:t>zawarta w Katowicach, w dniu …………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7330C6">
        <w:rPr>
          <w:rFonts w:ascii="Arial" w:hAnsi="Arial" w:cs="Arial"/>
          <w:color w:val="000000"/>
          <w:sz w:val="20"/>
          <w:szCs w:val="20"/>
        </w:rPr>
        <w:t xml:space="preserve"> roku </w:t>
      </w:r>
    </w:p>
    <w:p w:rsidR="00CC14D6" w:rsidRPr="00D0498D" w:rsidRDefault="00CC14D6" w:rsidP="00CC14D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30C6">
        <w:rPr>
          <w:rFonts w:ascii="Arial" w:hAnsi="Arial" w:cs="Arial"/>
          <w:color w:val="000000"/>
          <w:sz w:val="20"/>
          <w:szCs w:val="20"/>
        </w:rPr>
        <w:t>pomiędzy:</w:t>
      </w:r>
    </w:p>
    <w:p w:rsidR="00CC14D6" w:rsidRDefault="00CC14D6" w:rsidP="00CC14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Zespołem Wojewódzkich Przychodni Specjalistycznyc</w:t>
      </w:r>
      <w:r w:rsidRPr="00D80284">
        <w:rPr>
          <w:rFonts w:ascii="Arial" w:hAnsi="Arial" w:cs="Arial"/>
          <w:b/>
          <w:sz w:val="20"/>
          <w:szCs w:val="20"/>
        </w:rPr>
        <w:t>h w Katowicach</w:t>
      </w:r>
      <w:r>
        <w:rPr>
          <w:rFonts w:ascii="Arial" w:hAnsi="Arial" w:cs="Arial"/>
          <w:sz w:val="20"/>
          <w:szCs w:val="20"/>
        </w:rPr>
        <w:t>,</w:t>
      </w:r>
    </w:p>
    <w:p w:rsidR="00CC14D6" w:rsidRDefault="00CC14D6" w:rsidP="00CC14D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siedzibą: </w:t>
      </w:r>
      <w:r w:rsidRPr="008737F0">
        <w:rPr>
          <w:rFonts w:ascii="Arial" w:hAnsi="Arial" w:cs="Arial"/>
          <w:b/>
          <w:sz w:val="20"/>
          <w:szCs w:val="20"/>
        </w:rPr>
        <w:t>40-038 Katowice ulica Powstańców 31</w:t>
      </w:r>
    </w:p>
    <w:p w:rsidR="00CC14D6" w:rsidRDefault="00CC14D6" w:rsidP="00CC14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wpisanym w Rejestrze Stowarzyszeń, Innych Organizacji Społecznych i Zawodowych, Fundacji</w:t>
      </w:r>
      <w:r>
        <w:rPr>
          <w:rFonts w:ascii="Arial" w:hAnsi="Arial" w:cs="Arial"/>
          <w:sz w:val="20"/>
          <w:szCs w:val="20"/>
        </w:rPr>
        <w:br/>
        <w:t xml:space="preserve">i Publicznych Zakładów Opieki Zdrowotnej Krajowego Rejestru Sądowego przez Sąd Rejonowy Katowice – Wschód w Katowicach, Wydział VIII Gospodarczy Krajowego Rejestru Sądowego pod numerem </w:t>
      </w:r>
      <w:r w:rsidR="00CB760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KRS: 0000057698</w:t>
      </w:r>
    </w:p>
    <w:p w:rsidR="00CC14D6" w:rsidRDefault="00CC14D6" w:rsidP="00CC14D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954-22-60-699,       REGON: 001100382</w:t>
      </w:r>
    </w:p>
    <w:p w:rsidR="00CC14D6" w:rsidRDefault="00CC14D6" w:rsidP="00CC14D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reprezentuje:</w:t>
      </w:r>
    </w:p>
    <w:p w:rsidR="00CC14D6" w:rsidRDefault="00CC14D6" w:rsidP="00CC14D6">
      <w:pPr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2009">
        <w:rPr>
          <w:rFonts w:ascii="Arial" w:hAnsi="Arial" w:cs="Arial"/>
          <w:sz w:val="20"/>
          <w:szCs w:val="20"/>
        </w:rPr>
        <w:t>Dyrektor –</w:t>
      </w:r>
      <w:r>
        <w:rPr>
          <w:rFonts w:ascii="Arial" w:hAnsi="Arial" w:cs="Arial"/>
          <w:sz w:val="20"/>
          <w:szCs w:val="20"/>
        </w:rPr>
        <w:t xml:space="preserve"> lek. med. Jacek Przybyło </w:t>
      </w:r>
    </w:p>
    <w:p w:rsidR="00CC14D6" w:rsidRPr="008737F0" w:rsidRDefault="00CC14D6" w:rsidP="00CC14D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części niniejszej Umowy </w:t>
      </w:r>
      <w:r w:rsidRPr="008737F0">
        <w:rPr>
          <w:rFonts w:ascii="Arial" w:hAnsi="Arial" w:cs="Arial"/>
          <w:b/>
          <w:i/>
          <w:sz w:val="20"/>
          <w:szCs w:val="20"/>
        </w:rPr>
        <w:t>Zamawiającym</w:t>
      </w:r>
    </w:p>
    <w:p w:rsidR="00CC14D6" w:rsidRDefault="00CC14D6" w:rsidP="00CC14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CC14D6" w:rsidRDefault="00CC14D6" w:rsidP="00CC14D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4003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siedzibą …………………………………………………….</w:t>
      </w:r>
    </w:p>
    <w:p w:rsidR="00CC14D6" w:rsidRDefault="00CC14D6" w:rsidP="00CC14D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    REGON: ………………………………..</w:t>
      </w:r>
    </w:p>
    <w:p w:rsidR="00CC14D6" w:rsidRDefault="00CC14D6" w:rsidP="00CC14D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reprezentuje:</w:t>
      </w:r>
    </w:p>
    <w:p w:rsidR="00CC14D6" w:rsidRDefault="00CC14D6" w:rsidP="00A247E2">
      <w:pPr>
        <w:pStyle w:val="Akapitzlist"/>
        <w:numPr>
          <w:ilvl w:val="3"/>
          <w:numId w:val="49"/>
        </w:numPr>
        <w:suppressAutoHyphens w:val="0"/>
        <w:spacing w:before="120" w:after="120" w:line="276" w:lineRule="auto"/>
        <w:ind w:left="426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</w:t>
      </w:r>
    </w:p>
    <w:p w:rsidR="00CC14D6" w:rsidRPr="00ED4003" w:rsidRDefault="00CC14D6" w:rsidP="00A247E2">
      <w:pPr>
        <w:pStyle w:val="Akapitzlist"/>
        <w:numPr>
          <w:ilvl w:val="3"/>
          <w:numId w:val="49"/>
        </w:numPr>
        <w:suppressAutoHyphens w:val="0"/>
        <w:spacing w:before="120" w:after="120" w:line="276" w:lineRule="auto"/>
        <w:ind w:left="426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</w:t>
      </w:r>
    </w:p>
    <w:p w:rsidR="00CC14D6" w:rsidRDefault="00CC14D6" w:rsidP="00CC14D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zwanym/ą w dalszej części niniejszej Umowy </w:t>
      </w:r>
      <w:r w:rsidRPr="008737F0">
        <w:rPr>
          <w:rFonts w:ascii="Arial" w:hAnsi="Arial" w:cs="Arial"/>
          <w:b/>
          <w:i/>
          <w:sz w:val="20"/>
          <w:szCs w:val="20"/>
        </w:rPr>
        <w:t>Wykonawcą</w:t>
      </w:r>
    </w:p>
    <w:p w:rsidR="00FB3C21" w:rsidRPr="00D0498D" w:rsidRDefault="00CC14D6" w:rsidP="00410020">
      <w:pPr>
        <w:spacing w:before="120" w:after="120" w:line="276" w:lineRule="auto"/>
        <w:jc w:val="both"/>
        <w:rPr>
          <w:rFonts w:ascii="Arial" w:hAnsi="Arial" w:cs="Arial"/>
          <w:b/>
          <w:iCs/>
          <w:sz w:val="20"/>
          <w:szCs w:val="20"/>
          <w:highlight w:val="yellow"/>
        </w:rPr>
      </w:pPr>
      <w:r w:rsidRPr="008737F0">
        <w:rPr>
          <w:rFonts w:ascii="Arial" w:hAnsi="Arial" w:cs="Arial"/>
          <w:b/>
          <w:i/>
          <w:sz w:val="20"/>
          <w:szCs w:val="20"/>
        </w:rPr>
        <w:t>Łącznie dalej zwane „ Stronami”</w:t>
      </w:r>
    </w:p>
    <w:p w:rsidR="00FB3C21" w:rsidRDefault="00FB3C21" w:rsidP="00CC14D6">
      <w:pPr>
        <w:spacing w:line="276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876332">
        <w:rPr>
          <w:rFonts w:ascii="Arial" w:hAnsi="Arial" w:cs="Arial"/>
          <w:iCs/>
          <w:sz w:val="20"/>
          <w:szCs w:val="20"/>
        </w:rPr>
        <w:t xml:space="preserve">W związku z postępowaniem nr </w:t>
      </w:r>
      <w:r w:rsidR="00CC14D6">
        <w:rPr>
          <w:rFonts w:ascii="Arial" w:hAnsi="Arial" w:cs="Arial"/>
          <w:iCs/>
          <w:sz w:val="20"/>
          <w:szCs w:val="20"/>
        </w:rPr>
        <w:t xml:space="preserve">ZP/U/ 1 </w:t>
      </w:r>
      <w:r>
        <w:rPr>
          <w:rFonts w:ascii="Arial" w:hAnsi="Arial" w:cs="Arial"/>
          <w:iCs/>
          <w:sz w:val="20"/>
          <w:szCs w:val="20"/>
        </w:rPr>
        <w:t>/2</w:t>
      </w:r>
      <w:r w:rsidR="00CC14D6">
        <w:rPr>
          <w:rFonts w:ascii="Arial" w:hAnsi="Arial" w:cs="Arial"/>
          <w:iCs/>
          <w:sz w:val="20"/>
          <w:szCs w:val="20"/>
        </w:rPr>
        <w:t>3</w:t>
      </w:r>
      <w:r w:rsidRPr="007330C6">
        <w:rPr>
          <w:rFonts w:ascii="Arial" w:hAnsi="Arial" w:cs="Arial"/>
          <w:iCs/>
          <w:sz w:val="20"/>
          <w:szCs w:val="20"/>
        </w:rPr>
        <w:t xml:space="preserve"> o udzielenie zamówienia publicznego prowadzonym na podstawie ustawy z dnia </w:t>
      </w:r>
      <w:r>
        <w:rPr>
          <w:rFonts w:ascii="Arial" w:hAnsi="Arial" w:cs="Arial"/>
          <w:iCs/>
          <w:sz w:val="20"/>
          <w:szCs w:val="20"/>
        </w:rPr>
        <w:t xml:space="preserve">11 września 2019 r. </w:t>
      </w:r>
      <w:r w:rsidRPr="007330C6">
        <w:rPr>
          <w:rFonts w:ascii="Arial" w:hAnsi="Arial" w:cs="Arial"/>
          <w:iCs/>
          <w:sz w:val="20"/>
          <w:szCs w:val="20"/>
        </w:rPr>
        <w:t>Prawo zamówień publicznych (</w:t>
      </w:r>
      <w:proofErr w:type="spellStart"/>
      <w:r w:rsidRPr="007330C6">
        <w:rPr>
          <w:rFonts w:ascii="Arial" w:hAnsi="Arial" w:cs="Arial"/>
          <w:iCs/>
          <w:sz w:val="20"/>
          <w:szCs w:val="20"/>
        </w:rPr>
        <w:t>t</w:t>
      </w:r>
      <w:r>
        <w:rPr>
          <w:rFonts w:ascii="Arial" w:hAnsi="Arial" w:cs="Arial"/>
          <w:iCs/>
          <w:sz w:val="20"/>
          <w:szCs w:val="20"/>
        </w:rPr>
        <w:t>.j</w:t>
      </w:r>
      <w:proofErr w:type="spellEnd"/>
      <w:r>
        <w:rPr>
          <w:rFonts w:ascii="Arial" w:hAnsi="Arial" w:cs="Arial"/>
          <w:iCs/>
          <w:sz w:val="20"/>
          <w:szCs w:val="20"/>
        </w:rPr>
        <w:t>.</w:t>
      </w:r>
      <w:r w:rsidRPr="007330C6">
        <w:rPr>
          <w:rFonts w:ascii="Arial" w:hAnsi="Arial" w:cs="Arial"/>
          <w:iCs/>
          <w:sz w:val="20"/>
          <w:szCs w:val="20"/>
        </w:rPr>
        <w:t xml:space="preserve"> </w:t>
      </w:r>
      <w:r w:rsidRPr="007330C6">
        <w:rPr>
          <w:rFonts w:ascii="Arial" w:hAnsi="Arial" w:cs="Arial"/>
          <w:noProof/>
          <w:sz w:val="20"/>
          <w:szCs w:val="20"/>
        </w:rPr>
        <w:t>Dz. U.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30C6">
        <w:rPr>
          <w:rFonts w:ascii="Arial" w:hAnsi="Arial" w:cs="Arial"/>
          <w:noProof/>
          <w:sz w:val="20"/>
          <w:szCs w:val="20"/>
        </w:rPr>
        <w:t>z 20</w:t>
      </w:r>
      <w:r>
        <w:rPr>
          <w:rFonts w:ascii="Arial" w:hAnsi="Arial" w:cs="Arial"/>
          <w:noProof/>
          <w:sz w:val="20"/>
          <w:szCs w:val="20"/>
        </w:rPr>
        <w:t>2</w:t>
      </w:r>
      <w:r w:rsidR="00CC14D6">
        <w:rPr>
          <w:rFonts w:ascii="Arial" w:hAnsi="Arial" w:cs="Arial"/>
          <w:noProof/>
          <w:sz w:val="20"/>
          <w:szCs w:val="20"/>
        </w:rPr>
        <w:t>2</w:t>
      </w:r>
      <w:r w:rsidRPr="007330C6">
        <w:rPr>
          <w:rFonts w:ascii="Arial" w:hAnsi="Arial" w:cs="Arial"/>
          <w:noProof/>
          <w:sz w:val="20"/>
          <w:szCs w:val="20"/>
        </w:rPr>
        <w:t xml:space="preserve"> r. poz. 1</w:t>
      </w:r>
      <w:r w:rsidR="00CC14D6">
        <w:rPr>
          <w:rFonts w:ascii="Arial" w:hAnsi="Arial" w:cs="Arial"/>
          <w:noProof/>
          <w:sz w:val="20"/>
          <w:szCs w:val="20"/>
        </w:rPr>
        <w:t>7</w:t>
      </w:r>
      <w:r>
        <w:rPr>
          <w:rFonts w:ascii="Arial" w:hAnsi="Arial" w:cs="Arial"/>
          <w:noProof/>
          <w:sz w:val="20"/>
          <w:szCs w:val="20"/>
        </w:rPr>
        <w:t>1</w:t>
      </w:r>
      <w:r w:rsidR="00CC14D6">
        <w:rPr>
          <w:rFonts w:ascii="Arial" w:hAnsi="Arial" w:cs="Arial"/>
          <w:noProof/>
          <w:sz w:val="20"/>
          <w:szCs w:val="20"/>
        </w:rPr>
        <w:t>0</w:t>
      </w:r>
      <w:r w:rsidRPr="007330C6">
        <w:rPr>
          <w:rFonts w:ascii="Arial" w:hAnsi="Arial" w:cs="Arial"/>
          <w:iCs/>
          <w:sz w:val="20"/>
          <w:szCs w:val="20"/>
        </w:rPr>
        <w:t>)</w:t>
      </w:r>
      <w:r w:rsidR="00CC14D6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trybie podstawowym bez negocjacji na</w:t>
      </w:r>
      <w:r w:rsidRPr="007330C6">
        <w:rPr>
          <w:rFonts w:ascii="Arial" w:hAnsi="Arial" w:cs="Arial"/>
          <w:i/>
          <w:iCs/>
          <w:sz w:val="20"/>
          <w:szCs w:val="20"/>
        </w:rPr>
        <w:t>: „</w:t>
      </w:r>
      <w:r w:rsidRPr="003E4355">
        <w:rPr>
          <w:rFonts w:ascii="Arial" w:hAnsi="Arial" w:cs="Arial"/>
          <w:i/>
          <w:sz w:val="20"/>
          <w:szCs w:val="20"/>
        </w:rPr>
        <w:t xml:space="preserve">Usługa codziennego sprzątania gabinetów lekarskich, poczekalni, pomieszczeń biurowych, ciągów komunikacyjnych oraz wszystkich  pomieszczeń Zespołu Wojewódzkich Przychodni Specjalistycznych w Katowicach przy ulicy Powstańców 31 i Lompy 16 oraz w Zabrzu przy ulicy </w:t>
      </w:r>
      <w:r w:rsidR="00410020">
        <w:rPr>
          <w:rFonts w:ascii="Arial" w:hAnsi="Arial" w:cs="Arial"/>
          <w:i/>
          <w:sz w:val="20"/>
          <w:szCs w:val="20"/>
        </w:rPr>
        <w:br/>
      </w:r>
      <w:r w:rsidRPr="003E4355">
        <w:rPr>
          <w:rFonts w:ascii="Arial" w:hAnsi="Arial" w:cs="Arial"/>
          <w:i/>
          <w:sz w:val="20"/>
          <w:szCs w:val="20"/>
        </w:rPr>
        <w:t>M. Skłodowskiej – Curie 10</w:t>
      </w:r>
      <w:r w:rsidRPr="007330C6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CC14D6">
        <w:rPr>
          <w:rFonts w:ascii="Arial" w:hAnsi="Arial" w:cs="Arial"/>
          <w:sz w:val="20"/>
          <w:szCs w:val="20"/>
        </w:rPr>
        <w:t>zwanej</w:t>
      </w:r>
      <w:r w:rsidRPr="00D0498D">
        <w:rPr>
          <w:rFonts w:ascii="Arial" w:hAnsi="Arial" w:cs="Arial"/>
          <w:sz w:val="20"/>
          <w:szCs w:val="20"/>
        </w:rPr>
        <w:t xml:space="preserve"> dalej „</w:t>
      </w:r>
      <w:r w:rsidRPr="00D0498D">
        <w:rPr>
          <w:rFonts w:ascii="Arial" w:hAnsi="Arial" w:cs="Arial"/>
          <w:b/>
          <w:sz w:val="20"/>
          <w:szCs w:val="20"/>
        </w:rPr>
        <w:t>Postępowaniem</w:t>
      </w:r>
      <w:r w:rsidRPr="00D0498D">
        <w:rPr>
          <w:rFonts w:ascii="Arial" w:hAnsi="Arial" w:cs="Arial"/>
          <w:sz w:val="20"/>
          <w:szCs w:val="20"/>
        </w:rPr>
        <w:t>”</w:t>
      </w:r>
      <w:r w:rsidRPr="007330C6">
        <w:rPr>
          <w:rFonts w:ascii="Arial" w:hAnsi="Arial" w:cs="Arial"/>
          <w:iCs/>
          <w:sz w:val="20"/>
          <w:szCs w:val="20"/>
        </w:rPr>
        <w:t>, Strony zawierają umowę w sprawie zamówienia publicznego o następującej treści:</w:t>
      </w:r>
    </w:p>
    <w:p w:rsidR="00FB3C21" w:rsidRDefault="00FB3C21" w:rsidP="00CC14D6">
      <w:pPr>
        <w:jc w:val="center"/>
        <w:rPr>
          <w:rFonts w:ascii="Arial" w:hAnsi="Arial" w:cs="Arial"/>
          <w:b/>
          <w:sz w:val="20"/>
          <w:szCs w:val="20"/>
        </w:rPr>
      </w:pPr>
      <w:r w:rsidRPr="008E2477">
        <w:rPr>
          <w:rFonts w:ascii="Arial" w:hAnsi="Arial" w:cs="Arial"/>
          <w:b/>
          <w:sz w:val="20"/>
          <w:szCs w:val="20"/>
        </w:rPr>
        <w:t xml:space="preserve">§ 1 </w:t>
      </w:r>
    </w:p>
    <w:p w:rsidR="00FB3C21" w:rsidRPr="0011663C" w:rsidRDefault="00FB3C21" w:rsidP="0050355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E2477">
        <w:rPr>
          <w:rFonts w:ascii="Arial" w:hAnsi="Arial" w:cs="Arial"/>
          <w:b/>
          <w:sz w:val="20"/>
          <w:szCs w:val="20"/>
        </w:rPr>
        <w:t>Przedmiot Umowy</w:t>
      </w:r>
    </w:p>
    <w:p w:rsidR="00FB3C21" w:rsidRDefault="00FB3C21" w:rsidP="00A247E2">
      <w:pPr>
        <w:numPr>
          <w:ilvl w:val="0"/>
          <w:numId w:val="11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781E8D">
        <w:rPr>
          <w:rFonts w:ascii="Arial" w:hAnsi="Arial" w:cs="Arial"/>
          <w:sz w:val="20"/>
          <w:szCs w:val="20"/>
        </w:rPr>
        <w:t xml:space="preserve">Przedmiotem niniejszej umowy jest usługa sprzątania w obiekcie  ZWPS w Katowicach przy </w:t>
      </w:r>
      <w:r w:rsidR="00410020">
        <w:rPr>
          <w:rFonts w:ascii="Arial" w:hAnsi="Arial" w:cs="Arial"/>
          <w:sz w:val="20"/>
          <w:szCs w:val="20"/>
        </w:rPr>
        <w:br/>
      </w:r>
      <w:r w:rsidRPr="00781E8D">
        <w:rPr>
          <w:rFonts w:ascii="Arial" w:hAnsi="Arial" w:cs="Arial"/>
          <w:sz w:val="20"/>
          <w:szCs w:val="20"/>
        </w:rPr>
        <w:t>ul. Powstańców 31 i Lompy 16 oraz w Zabrzu przy ulicy M. Skłodowskiej – Curie 10, zgodnie</w:t>
      </w:r>
      <w:r w:rsidR="00410020">
        <w:rPr>
          <w:rFonts w:ascii="Arial" w:hAnsi="Arial" w:cs="Arial"/>
          <w:sz w:val="20"/>
          <w:szCs w:val="20"/>
        </w:rPr>
        <w:br/>
      </w:r>
      <w:r w:rsidRPr="00781E8D">
        <w:rPr>
          <w:rFonts w:ascii="Arial" w:hAnsi="Arial" w:cs="Arial"/>
          <w:sz w:val="20"/>
          <w:szCs w:val="20"/>
        </w:rPr>
        <w:t>z Harmonogramem wykonywania poszczególnych czynności stanowiącym Załącznik nr 1 do niniejszej Umowy. Oprócz wykonywania usług na zasadach wskazanych w harmonogramie wykonawca jest zobowiązany do zapewnienia:</w:t>
      </w:r>
    </w:p>
    <w:p w:rsidR="00FB3C21" w:rsidRPr="00781E8D" w:rsidRDefault="00FB3C21" w:rsidP="00A247E2">
      <w:pPr>
        <w:numPr>
          <w:ilvl w:val="1"/>
          <w:numId w:val="1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81E8D">
        <w:rPr>
          <w:rFonts w:ascii="Arial" w:hAnsi="Arial" w:cs="Arial"/>
          <w:sz w:val="20"/>
          <w:szCs w:val="20"/>
        </w:rPr>
        <w:t>Interwencyjne</w:t>
      </w:r>
      <w:r>
        <w:rPr>
          <w:rFonts w:ascii="Arial" w:hAnsi="Arial" w:cs="Arial"/>
          <w:sz w:val="20"/>
          <w:szCs w:val="20"/>
        </w:rPr>
        <w:t>go</w:t>
      </w:r>
      <w:r w:rsidRPr="00781E8D">
        <w:rPr>
          <w:rFonts w:ascii="Arial" w:hAnsi="Arial" w:cs="Arial"/>
          <w:sz w:val="20"/>
          <w:szCs w:val="20"/>
        </w:rPr>
        <w:t xml:space="preserve"> sprzątani</w:t>
      </w:r>
      <w:r>
        <w:rPr>
          <w:rFonts w:ascii="Arial" w:hAnsi="Arial" w:cs="Arial"/>
          <w:sz w:val="20"/>
          <w:szCs w:val="20"/>
        </w:rPr>
        <w:t>a na następujących zasadach</w:t>
      </w:r>
      <w:r w:rsidRPr="00781E8D">
        <w:rPr>
          <w:rFonts w:ascii="Arial" w:hAnsi="Arial" w:cs="Arial"/>
          <w:sz w:val="20"/>
          <w:szCs w:val="20"/>
        </w:rPr>
        <w:t>:</w:t>
      </w:r>
    </w:p>
    <w:p w:rsidR="00FB3C21" w:rsidRPr="00781E8D" w:rsidRDefault="00FB3C21" w:rsidP="00B86AD5">
      <w:pPr>
        <w:suppressAutoHyphens w:val="0"/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781E8D">
        <w:rPr>
          <w:rFonts w:ascii="Arial" w:hAnsi="Arial" w:cs="Arial"/>
          <w:sz w:val="20"/>
          <w:szCs w:val="20"/>
        </w:rPr>
        <w:t>Wykonawca zapewni osobę/osoby do wykonania prac interwencyjnych w budynku ZWPS</w:t>
      </w:r>
      <w:r w:rsidR="00410020">
        <w:rPr>
          <w:rFonts w:ascii="Arial" w:hAnsi="Arial" w:cs="Arial"/>
          <w:sz w:val="20"/>
          <w:szCs w:val="20"/>
        </w:rPr>
        <w:br/>
      </w:r>
      <w:r w:rsidRPr="00781E8D">
        <w:rPr>
          <w:rFonts w:ascii="Arial" w:hAnsi="Arial" w:cs="Arial"/>
          <w:sz w:val="20"/>
          <w:szCs w:val="20"/>
        </w:rPr>
        <w:t>w godzinach od 7.00. do 15.00. Prace interwencyjne będą obejmować między innymi:</w:t>
      </w:r>
    </w:p>
    <w:p w:rsidR="00FB3C21" w:rsidRDefault="00FB3C21" w:rsidP="00A247E2">
      <w:pPr>
        <w:pStyle w:val="Akapitzlist"/>
        <w:numPr>
          <w:ilvl w:val="0"/>
          <w:numId w:val="30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364DE8">
        <w:rPr>
          <w:rFonts w:ascii="Arial" w:hAnsi="Arial" w:cs="Arial"/>
          <w:sz w:val="20"/>
        </w:rPr>
        <w:t>mycie toalet z częstotliwością co najmniej 2 x dziennie, jak również wycieranie powierzchni, które uległy nieprzewidzianemu zabrudzeniu np. korytarze, powierzchnie przy wejściu głównymi itp.</w:t>
      </w:r>
    </w:p>
    <w:p w:rsidR="00FB3C21" w:rsidRPr="00364DE8" w:rsidRDefault="00FB3C21" w:rsidP="00A247E2">
      <w:pPr>
        <w:pStyle w:val="Akapitzlist"/>
        <w:numPr>
          <w:ilvl w:val="0"/>
          <w:numId w:val="30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364DE8">
        <w:rPr>
          <w:rFonts w:ascii="Arial" w:hAnsi="Arial" w:cs="Arial"/>
          <w:sz w:val="20"/>
        </w:rPr>
        <w:lastRenderedPageBreak/>
        <w:t>ok. godz. 10</w:t>
      </w:r>
      <w:r>
        <w:rPr>
          <w:rFonts w:ascii="Arial" w:hAnsi="Arial" w:cs="Arial"/>
          <w:sz w:val="20"/>
        </w:rPr>
        <w:t>.00</w:t>
      </w:r>
      <w:r w:rsidRPr="00364DE8">
        <w:rPr>
          <w:rFonts w:ascii="Arial" w:hAnsi="Arial" w:cs="Arial"/>
          <w:sz w:val="20"/>
        </w:rPr>
        <w:t xml:space="preserve"> i 13</w:t>
      </w:r>
      <w:r>
        <w:rPr>
          <w:rFonts w:ascii="Arial" w:hAnsi="Arial" w:cs="Arial"/>
          <w:sz w:val="20"/>
        </w:rPr>
        <w:t>.00</w:t>
      </w:r>
      <w:r w:rsidRPr="00364DE8">
        <w:rPr>
          <w:rFonts w:ascii="Arial" w:hAnsi="Arial" w:cs="Arial"/>
          <w:sz w:val="20"/>
        </w:rPr>
        <w:t xml:space="preserve"> dezynfekcja przetarcie (nie pryskanie) miejsc dotykowych: panelu przywoławczego windy (na zewnątrz i wewnątrz), klamek drzwi wejściowych i drzwi zewnętrznych budynku, oraz innych wskazanych powierzchni </w:t>
      </w:r>
    </w:p>
    <w:p w:rsidR="00FB3C21" w:rsidRPr="00781E8D" w:rsidRDefault="00FB3C21" w:rsidP="00781E8D">
      <w:pPr>
        <w:suppressAutoHyphens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781E8D">
        <w:rPr>
          <w:rFonts w:ascii="Arial" w:hAnsi="Arial" w:cs="Arial"/>
          <w:sz w:val="20"/>
          <w:szCs w:val="20"/>
        </w:rPr>
        <w:t>Sprzątani</w:t>
      </w:r>
      <w:r>
        <w:rPr>
          <w:rFonts w:ascii="Arial" w:hAnsi="Arial" w:cs="Arial"/>
          <w:sz w:val="20"/>
          <w:szCs w:val="20"/>
        </w:rPr>
        <w:t>a</w:t>
      </w:r>
      <w:r w:rsidRPr="00781E8D">
        <w:rPr>
          <w:rFonts w:ascii="Arial" w:hAnsi="Arial" w:cs="Arial"/>
          <w:sz w:val="20"/>
          <w:szCs w:val="20"/>
        </w:rPr>
        <w:t xml:space="preserve"> po remoncie </w:t>
      </w:r>
      <w:r>
        <w:rPr>
          <w:rFonts w:ascii="Arial" w:hAnsi="Arial" w:cs="Arial"/>
          <w:sz w:val="20"/>
          <w:szCs w:val="20"/>
        </w:rPr>
        <w:t>na następujących zasadach</w:t>
      </w:r>
      <w:r w:rsidRPr="00781E8D">
        <w:rPr>
          <w:rFonts w:ascii="Arial" w:hAnsi="Arial" w:cs="Arial"/>
          <w:sz w:val="20"/>
          <w:szCs w:val="20"/>
        </w:rPr>
        <w:t>:</w:t>
      </w:r>
    </w:p>
    <w:p w:rsidR="00FB3C21" w:rsidRPr="00781E8D" w:rsidRDefault="00FB3C21" w:rsidP="00781E8D">
      <w:pPr>
        <w:suppressAutoHyphens w:val="0"/>
        <w:spacing w:after="120"/>
        <w:ind w:left="480"/>
        <w:jc w:val="both"/>
        <w:rPr>
          <w:rFonts w:ascii="Arial" w:hAnsi="Arial" w:cs="Arial"/>
          <w:sz w:val="20"/>
          <w:szCs w:val="20"/>
        </w:rPr>
      </w:pPr>
      <w:r w:rsidRPr="00781E8D">
        <w:rPr>
          <w:rFonts w:ascii="Arial" w:hAnsi="Arial" w:cs="Arial"/>
          <w:sz w:val="20"/>
          <w:szCs w:val="20"/>
        </w:rPr>
        <w:t>Sprzątanie po remoncie będzie realizowane w ramach zawartej Umowy. Po zakończeniu prac remontowych na terenie budynku Zamawiający jest zobowiązany zgłosić Wykonawcy niniejszy fakt. Wykonawca jest zobowiązany przystąpić do  sprzątania w dniu zgłoszenia. Termin wykonania do dwóch dni od zgłoszenia</w:t>
      </w:r>
    </w:p>
    <w:p w:rsidR="00FB3C21" w:rsidRDefault="00FB3C21" w:rsidP="00A247E2">
      <w:pPr>
        <w:numPr>
          <w:ilvl w:val="0"/>
          <w:numId w:val="11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503559">
        <w:rPr>
          <w:rFonts w:ascii="Arial" w:hAnsi="Arial" w:cs="Arial"/>
          <w:iCs/>
          <w:sz w:val="20"/>
          <w:szCs w:val="20"/>
        </w:rPr>
        <w:t>Szczegółowa specyfika</w:t>
      </w:r>
      <w:r w:rsidR="00B438E7">
        <w:rPr>
          <w:rFonts w:ascii="Arial" w:hAnsi="Arial" w:cs="Arial"/>
          <w:iCs/>
          <w:sz w:val="20"/>
          <w:szCs w:val="20"/>
        </w:rPr>
        <w:t>cja warunków zamówienia wraz z Z</w:t>
      </w:r>
      <w:r w:rsidRPr="00503559">
        <w:rPr>
          <w:rFonts w:ascii="Arial" w:hAnsi="Arial" w:cs="Arial"/>
          <w:iCs/>
          <w:sz w:val="20"/>
          <w:szCs w:val="20"/>
        </w:rPr>
        <w:t>ałącznikami</w:t>
      </w:r>
      <w:r w:rsidR="00B438E7">
        <w:rPr>
          <w:rFonts w:ascii="Arial" w:hAnsi="Arial" w:cs="Arial"/>
          <w:iCs/>
          <w:sz w:val="20"/>
          <w:szCs w:val="20"/>
        </w:rPr>
        <w:t xml:space="preserve"> Nr 2, Nr 2A i Nr 3</w:t>
      </w:r>
      <w:r w:rsidRPr="00503559">
        <w:rPr>
          <w:rFonts w:ascii="Arial" w:hAnsi="Arial" w:cs="Arial"/>
          <w:iCs/>
          <w:sz w:val="20"/>
          <w:szCs w:val="20"/>
        </w:rPr>
        <w:t xml:space="preserve"> oraz kompletną ofertą Wykonawcy Strony uznają za integralną część niniejszej umowy. </w:t>
      </w:r>
    </w:p>
    <w:p w:rsidR="00052482" w:rsidRDefault="00FB3C21" w:rsidP="00052482">
      <w:pPr>
        <w:numPr>
          <w:ilvl w:val="0"/>
          <w:numId w:val="11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503559">
        <w:rPr>
          <w:rFonts w:ascii="Arial" w:hAnsi="Arial" w:cs="Arial"/>
          <w:iCs/>
          <w:sz w:val="20"/>
          <w:szCs w:val="20"/>
        </w:rPr>
        <w:t xml:space="preserve">Przedmiot niniejszej Umowy realizowany będzie zgodnie z treścią SWZ </w:t>
      </w:r>
      <w:r w:rsidRPr="00876332">
        <w:rPr>
          <w:rFonts w:ascii="Arial" w:hAnsi="Arial" w:cs="Arial"/>
          <w:iCs/>
          <w:sz w:val="20"/>
          <w:szCs w:val="20"/>
        </w:rPr>
        <w:t xml:space="preserve">nr </w:t>
      </w:r>
      <w:r>
        <w:rPr>
          <w:rFonts w:ascii="Arial" w:hAnsi="Arial" w:cs="Arial"/>
          <w:iCs/>
          <w:sz w:val="20"/>
          <w:szCs w:val="20"/>
        </w:rPr>
        <w:t>ZP/U/</w:t>
      </w:r>
      <w:r w:rsidR="00CC14D6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/2</w:t>
      </w:r>
      <w:r w:rsidR="00CC14D6">
        <w:rPr>
          <w:rFonts w:ascii="Arial" w:hAnsi="Arial" w:cs="Arial"/>
          <w:iCs/>
          <w:sz w:val="20"/>
          <w:szCs w:val="20"/>
        </w:rPr>
        <w:t>3</w:t>
      </w:r>
      <w:r w:rsidRPr="007330C6">
        <w:rPr>
          <w:rFonts w:ascii="Arial" w:hAnsi="Arial" w:cs="Arial"/>
          <w:iCs/>
          <w:sz w:val="20"/>
          <w:szCs w:val="20"/>
        </w:rPr>
        <w:t xml:space="preserve"> </w:t>
      </w:r>
      <w:r w:rsidRPr="00503559">
        <w:rPr>
          <w:rFonts w:ascii="Arial" w:hAnsi="Arial" w:cs="Arial"/>
          <w:iCs/>
          <w:sz w:val="20"/>
          <w:szCs w:val="20"/>
        </w:rPr>
        <w:t>oraz ofertą Wykonawcy.</w:t>
      </w:r>
    </w:p>
    <w:p w:rsidR="00052482" w:rsidRPr="00052482" w:rsidRDefault="00052482" w:rsidP="00052482">
      <w:pPr>
        <w:numPr>
          <w:ilvl w:val="0"/>
          <w:numId w:val="11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052482">
        <w:rPr>
          <w:rFonts w:ascii="Arial" w:hAnsi="Arial" w:cs="Arial"/>
          <w:sz w:val="20"/>
          <w:szCs w:val="20"/>
          <w:highlight w:val="yellow"/>
        </w:rPr>
        <w:t xml:space="preserve">Zamawiający zastrzega sobie prawo realizowania zamówienia w </w:t>
      </w:r>
      <w:r>
        <w:rPr>
          <w:rFonts w:ascii="Arial" w:hAnsi="Arial" w:cs="Arial"/>
          <w:sz w:val="20"/>
          <w:szCs w:val="20"/>
          <w:highlight w:val="yellow"/>
        </w:rPr>
        <w:t>zależności</w:t>
      </w:r>
      <w:r w:rsidRPr="00052482">
        <w:rPr>
          <w:rFonts w:ascii="Arial" w:hAnsi="Arial" w:cs="Arial"/>
          <w:sz w:val="20"/>
          <w:szCs w:val="20"/>
          <w:highlight w:val="yellow"/>
        </w:rPr>
        <w:t xml:space="preserve"> od rzeczywistych potrzeb oraz do ograniczenia zamówienia w zakresie rzeczowym i ilościowym, co nie jest odstąpieniem od umowy nawet w części. Z tego tytułu Wykonawcy nie przysługuje żadne roszczenie. Zamawiający przewiduje ograniczenie zamówienia w zakresie rzeczowym i ilościowym dla nie więcej niż 30% z zakresu przedmiotu zamówienia określonego w Załącznikach Nr </w:t>
      </w:r>
      <w:r w:rsidR="00B438E7">
        <w:rPr>
          <w:rFonts w:ascii="Arial" w:hAnsi="Arial" w:cs="Arial"/>
          <w:sz w:val="20"/>
          <w:szCs w:val="20"/>
          <w:highlight w:val="yellow"/>
        </w:rPr>
        <w:t>2</w:t>
      </w:r>
      <w:r w:rsidRPr="00052482">
        <w:rPr>
          <w:rFonts w:ascii="Arial" w:hAnsi="Arial" w:cs="Arial"/>
          <w:sz w:val="20"/>
          <w:szCs w:val="20"/>
          <w:highlight w:val="yellow"/>
        </w:rPr>
        <w:t xml:space="preserve"> i Nr </w:t>
      </w:r>
      <w:r w:rsidR="00B438E7">
        <w:rPr>
          <w:rFonts w:ascii="Arial" w:hAnsi="Arial" w:cs="Arial"/>
          <w:sz w:val="20"/>
          <w:szCs w:val="20"/>
          <w:highlight w:val="yellow"/>
        </w:rPr>
        <w:t>2</w:t>
      </w:r>
      <w:r w:rsidRPr="00052482">
        <w:rPr>
          <w:rFonts w:ascii="Arial" w:hAnsi="Arial" w:cs="Arial"/>
          <w:sz w:val="20"/>
          <w:szCs w:val="20"/>
          <w:highlight w:val="yellow"/>
        </w:rPr>
        <w:t>A do umowy, którymi są Powierzchnie ZWPS w Katowicach przy ul. Powstańców 31 oraz w Zabrzu przy ul. M. Skłodowskiej – Curie 10</w:t>
      </w:r>
      <w:r w:rsidRPr="00052482">
        <w:rPr>
          <w:rFonts w:ascii="Arial" w:hAnsi="Arial" w:cs="Arial"/>
          <w:sz w:val="20"/>
          <w:szCs w:val="20"/>
        </w:rPr>
        <w:t xml:space="preserve"> </w:t>
      </w:r>
    </w:p>
    <w:p w:rsidR="00FB3C21" w:rsidRPr="006B053F" w:rsidRDefault="00FB3C21" w:rsidP="00A247E2">
      <w:pPr>
        <w:numPr>
          <w:ilvl w:val="0"/>
          <w:numId w:val="11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6B053F">
        <w:rPr>
          <w:rFonts w:ascii="Arial" w:hAnsi="Arial" w:cs="Arial"/>
          <w:sz w:val="20"/>
          <w:szCs w:val="20"/>
        </w:rPr>
        <w:t>W trakcie realizacji przedmiotu zamówienia, Zamawiający zastrzega sobie możliwość wnoszenia dodatkowych uwag i wskazówek dotyczących zamówienia, wynikających z zaistniałych okoliczności, których nie m</w:t>
      </w:r>
      <w:r w:rsidR="00CB7608">
        <w:rPr>
          <w:rFonts w:ascii="Arial" w:hAnsi="Arial" w:cs="Arial"/>
          <w:sz w:val="20"/>
          <w:szCs w:val="20"/>
        </w:rPr>
        <w:t>ożna było wcześniej przewidzieć.</w:t>
      </w:r>
      <w:r w:rsidRPr="006B053F">
        <w:rPr>
          <w:rFonts w:ascii="Arial" w:hAnsi="Arial" w:cs="Arial"/>
          <w:sz w:val="20"/>
          <w:szCs w:val="20"/>
        </w:rPr>
        <w:t xml:space="preserve"> </w:t>
      </w:r>
    </w:p>
    <w:p w:rsidR="00FB3C21" w:rsidRPr="006B053F" w:rsidRDefault="00FB3C21" w:rsidP="00CC14D6">
      <w:pPr>
        <w:pStyle w:val="Nagwektabeli"/>
        <w:suppressLineNumbers w:val="0"/>
        <w:spacing w:before="120" w:line="240" w:lineRule="auto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§ 2</w:t>
      </w:r>
    </w:p>
    <w:p w:rsidR="00FB3C21" w:rsidRPr="006B053F" w:rsidRDefault="00FB3C21" w:rsidP="006B05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6B053F">
        <w:rPr>
          <w:rFonts w:ascii="Arial" w:hAnsi="Arial" w:cs="Arial"/>
          <w:b/>
          <w:sz w:val="20"/>
          <w:szCs w:val="20"/>
        </w:rPr>
        <w:t xml:space="preserve">bowiązki </w:t>
      </w:r>
      <w:r>
        <w:rPr>
          <w:rFonts w:ascii="Arial" w:hAnsi="Arial" w:cs="Arial"/>
          <w:b/>
          <w:sz w:val="20"/>
          <w:szCs w:val="20"/>
        </w:rPr>
        <w:t>W</w:t>
      </w:r>
      <w:r w:rsidRPr="006B053F">
        <w:rPr>
          <w:rFonts w:ascii="Arial" w:hAnsi="Arial" w:cs="Arial"/>
          <w:b/>
          <w:sz w:val="20"/>
          <w:szCs w:val="20"/>
        </w:rPr>
        <w:t xml:space="preserve">ykonawcy i </w:t>
      </w:r>
      <w:r>
        <w:rPr>
          <w:rFonts w:ascii="Arial" w:hAnsi="Arial" w:cs="Arial"/>
          <w:b/>
          <w:sz w:val="20"/>
          <w:szCs w:val="20"/>
        </w:rPr>
        <w:t>Z</w:t>
      </w:r>
      <w:r w:rsidRPr="006B053F">
        <w:rPr>
          <w:rFonts w:ascii="Arial" w:hAnsi="Arial" w:cs="Arial"/>
          <w:b/>
          <w:sz w:val="20"/>
          <w:szCs w:val="20"/>
        </w:rPr>
        <w:t xml:space="preserve">amawiającego </w:t>
      </w:r>
    </w:p>
    <w:p w:rsidR="00FB3C21" w:rsidRPr="006B053F" w:rsidRDefault="00FB3C21" w:rsidP="00A247E2">
      <w:pPr>
        <w:pStyle w:val="Akapitzlist"/>
        <w:numPr>
          <w:ilvl w:val="0"/>
          <w:numId w:val="15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oświadcza, że: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spełnia wszelkie wymagane przepisami prawa przesłanki, w tym posiada odpowiednie dokumenty, uprawniające do wykonani przedmiotu umowy (np. pozwolenia);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posiada odpowiednie doświadczenie, wiedzę i strukturę organizacyjną, sprzęt oraz inne środki, potrzebne do spełnienia wymogów i procedur higienicznych oraz rzetelnej i pełnej realizacji przedmiotu umowy.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ind w:left="840" w:hanging="84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zobowiązuje się do: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realizacji przedmiotu umowy w sposób staranny odpowiadający powszechnie przyjętym standardom i normom technicznym, utrzymania  czystości i dezynfekcji pomieszczeń ZWPS  zgodnie z normami i zleceniami sanitarno-epidemiologicznymi dla placówek służby zdrowia oraz zgodnie z</w:t>
      </w:r>
      <w:r>
        <w:rPr>
          <w:rFonts w:ascii="Arial" w:hAnsi="Arial" w:cs="Arial"/>
          <w:sz w:val="20"/>
        </w:rPr>
        <w:t xml:space="preserve"> </w:t>
      </w:r>
      <w:r w:rsidRPr="006B053F">
        <w:rPr>
          <w:rFonts w:ascii="Arial" w:hAnsi="Arial" w:cs="Arial"/>
          <w:sz w:val="20"/>
        </w:rPr>
        <w:t xml:space="preserve">postanowieniami złożonej oferty; 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 xml:space="preserve">wykonania przedmiotu umowy przy pomocy materiałów własnych (np. środki chemiczne, narzędzia czyszczące itp.). 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informowania Zamawiającego o wszelkich czynnikach mogących negatywnie wpłynąć na realizacje przedmiotu umowy, w szczególności na terminowa bądź prawidłową realizacje przedmiotu umowy, niezwłocznie po ich wystąpieniu;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udzielania każdorazowo na żądanie Zamawiającego, pełnej informacji na temat stanu realizacji przedmiotu umowy. Zamawiający ma prawo do oceny i kontroli realizacji przedmiotu umowy na każdym etapie. W przypadku zgłoszenia przez Zamawiającego zastrzeżeń związanych z wykonywaniem przedmiotu umowy, Wykonawca ma obowiązek skorygowania sposobu realizacji przedmiotu umowy bądź odniesienia się do wniesionych zastrzeżeń w terminie 7 dni od ich zgłoszenia;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 xml:space="preserve">zachowania w tajemnicy treści przekazanych mu dokumentów oraz informacji uzyskanych w związku z realizacją przedmiotu umowy, zgodnie z powszechnie obowiązującymi przepisami prawa, w tym przepisami szczególnymi w zakresie działalności gospodarczej; </w:t>
      </w:r>
    </w:p>
    <w:p w:rsidR="00FB3C21" w:rsidRPr="006B053F" w:rsidRDefault="00FB3C21" w:rsidP="00A247E2">
      <w:pPr>
        <w:pStyle w:val="Akapitzlist"/>
        <w:numPr>
          <w:ilvl w:val="1"/>
          <w:numId w:val="17"/>
        </w:numPr>
        <w:tabs>
          <w:tab w:val="clear" w:pos="360"/>
          <w:tab w:val="num" w:pos="840"/>
        </w:tabs>
        <w:suppressAutoHyphens w:val="0"/>
        <w:spacing w:after="120"/>
        <w:ind w:left="840" w:hanging="48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terminowej realizacji przedmiotu umowy w zakresie i na warunkach szczegółowo wskazanych w niniejszej Umowie, pod rygorem zapłaty kar umownych w niej wskazanych.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dostarczy plan higieny w dniu podpisania umowy. Plan higieny musi być zaakceptowany przez Zamawiającego.</w:t>
      </w:r>
      <w:r>
        <w:rPr>
          <w:rFonts w:ascii="Arial" w:hAnsi="Arial" w:cs="Arial"/>
          <w:sz w:val="20"/>
        </w:rPr>
        <w:t xml:space="preserve"> Zamawiający ma prawo zgłosić poprawki oraz uwagi do Planu higieny w terminie 2 dni od jego przedstawienia do akceptacji. </w:t>
      </w:r>
    </w:p>
    <w:p w:rsidR="00FB3C21" w:rsidRPr="006B053F" w:rsidRDefault="00FB3C21" w:rsidP="00A247E2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B053F">
        <w:rPr>
          <w:rFonts w:ascii="Arial" w:hAnsi="Arial" w:cs="Arial"/>
          <w:sz w:val="20"/>
          <w:szCs w:val="20"/>
          <w:lang w:eastAsia="pl-PL"/>
        </w:rPr>
        <w:lastRenderedPageBreak/>
        <w:t>Wszystkie używane środki chemiczne myjące i dezynfekcyjne winny być zaakceptowane uprzednio przez Zamawiającego. Wykonawca zobowiązuje się przestawić wykaz środków, najpóźniej w dniu podpisania Umowy. Środki muszą posiadać oryginalne ulotki w języku polskim, karty charakterystyki, certyfikaty i być dopuszczone do stosowania w placówkach służby zdrowia.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zobowiązany jest bezwarunkowo do pokrycia kosztów mandatów i innych należności nakładanych przez Stację Sanitarno-Epidemiologiczną, a związanych z nieprawidłowym wykonaniem umowy przez Wykonawcę.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426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nie może bez uprzedniej pisemnej zgody Zamawiającego powierzyć wykonania przedmiotu umowy bądź jej części osobie trzeciej.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Wykonawca zapewni codzienny nadzór nad personelem sprzątającym poprzez osobę zatrudnioną przez Wykonawcę. Osobą upoważnioną przez Wykonawcę do codziennego nadzoru nad personelem sprzątającym jest….. ……………………………… tel. ………………………… e-mail: ……………………….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Osobą upoważnioną przez Wykonawcę do bezpośredniego kontaktu z Zamawiającym w sprawie usług sprzątania jest ……………………………………… tel. ………………………… e-mail: ………………………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Zamawiający wyznacza następującą osobę do nadzoru prawidłowego wykonywania usług sprzątania oraz do bezpośredniego kontaktu z Wykonawcą w sprawach utrzymania czystości :</w:t>
      </w:r>
    </w:p>
    <w:p w:rsidR="00FB3C21" w:rsidRPr="002C50B8" w:rsidRDefault="00FB3C21" w:rsidP="00A247E2">
      <w:pPr>
        <w:numPr>
          <w:ilvl w:val="0"/>
          <w:numId w:val="16"/>
        </w:numPr>
        <w:tabs>
          <w:tab w:val="clear" w:pos="360"/>
        </w:tabs>
        <w:suppressAutoHyphens w:val="0"/>
        <w:autoSpaceDE w:val="0"/>
        <w:autoSpaceDN w:val="0"/>
        <w:spacing w:after="120"/>
        <w:ind w:left="709" w:hanging="426"/>
        <w:jc w:val="both"/>
        <w:rPr>
          <w:rFonts w:ascii="Arial" w:hAnsi="Arial" w:cs="Arial"/>
          <w:sz w:val="20"/>
          <w:szCs w:val="20"/>
        </w:rPr>
      </w:pPr>
      <w:r w:rsidRPr="002C50B8">
        <w:rPr>
          <w:rFonts w:ascii="Arial" w:hAnsi="Arial" w:cs="Arial"/>
          <w:sz w:val="20"/>
          <w:szCs w:val="20"/>
        </w:rPr>
        <w:t>Barbara Tokarz – Pielęgniarka Epidemiologiczna  tel. (32) 256-20-84</w:t>
      </w:r>
    </w:p>
    <w:p w:rsidR="00FB3C21" w:rsidRPr="006B053F" w:rsidRDefault="00FB3C21" w:rsidP="00A247E2">
      <w:pPr>
        <w:numPr>
          <w:ilvl w:val="0"/>
          <w:numId w:val="16"/>
        </w:numPr>
        <w:tabs>
          <w:tab w:val="clear" w:pos="360"/>
        </w:tabs>
        <w:suppressAutoHyphens w:val="0"/>
        <w:autoSpaceDE w:val="0"/>
        <w:autoSpaceDN w:val="0"/>
        <w:spacing w:after="120"/>
        <w:ind w:left="709" w:hanging="426"/>
        <w:jc w:val="both"/>
        <w:rPr>
          <w:rFonts w:ascii="Arial" w:hAnsi="Arial" w:cs="Arial"/>
          <w:sz w:val="20"/>
          <w:szCs w:val="20"/>
        </w:rPr>
      </w:pPr>
      <w:r w:rsidRPr="006B053F">
        <w:rPr>
          <w:rFonts w:ascii="Arial" w:hAnsi="Arial" w:cs="Arial"/>
          <w:sz w:val="20"/>
          <w:szCs w:val="20"/>
        </w:rPr>
        <w:t xml:space="preserve">Katarzyna Chojnowska – Kierownik Działu Administracyjno-Technicznego tel. (32) 343-41-11. </w:t>
      </w:r>
    </w:p>
    <w:p w:rsidR="00FB3C21" w:rsidRPr="006B053F" w:rsidRDefault="00FB3C21" w:rsidP="00A247E2">
      <w:pPr>
        <w:pStyle w:val="Akapitzlist"/>
        <w:numPr>
          <w:ilvl w:val="0"/>
          <w:numId w:val="17"/>
        </w:numPr>
        <w:tabs>
          <w:tab w:val="num" w:pos="644"/>
        </w:tabs>
        <w:suppressAutoHyphens w:val="0"/>
        <w:spacing w:after="120"/>
        <w:jc w:val="both"/>
        <w:rPr>
          <w:rFonts w:ascii="Arial" w:hAnsi="Arial" w:cs="Arial"/>
          <w:sz w:val="20"/>
        </w:rPr>
      </w:pPr>
      <w:r w:rsidRPr="006B053F">
        <w:rPr>
          <w:rFonts w:ascii="Arial" w:hAnsi="Arial" w:cs="Arial"/>
          <w:sz w:val="20"/>
        </w:rPr>
        <w:t>Zmiana osób, o których mowa w ust.</w:t>
      </w:r>
      <w:r>
        <w:rPr>
          <w:rFonts w:ascii="Arial" w:hAnsi="Arial" w:cs="Arial"/>
          <w:sz w:val="20"/>
        </w:rPr>
        <w:t xml:space="preserve"> </w:t>
      </w:r>
      <w:r w:rsidRPr="006B053F">
        <w:rPr>
          <w:rFonts w:ascii="Arial" w:hAnsi="Arial" w:cs="Arial"/>
          <w:sz w:val="20"/>
        </w:rPr>
        <w:t>7 – 9 powyżej nie stanowi zmiany umowy i nie wymaga formy aneksu, a jedynie wcześniejszego pisemnego</w:t>
      </w:r>
      <w:r>
        <w:rPr>
          <w:rFonts w:ascii="Arial" w:hAnsi="Arial" w:cs="Arial"/>
          <w:sz w:val="20"/>
        </w:rPr>
        <w:t xml:space="preserve"> lub dokumentowego</w:t>
      </w:r>
      <w:r w:rsidRPr="006B053F">
        <w:rPr>
          <w:rFonts w:ascii="Arial" w:hAnsi="Arial" w:cs="Arial"/>
          <w:sz w:val="20"/>
        </w:rPr>
        <w:t xml:space="preserve"> poinformowania drugiej strony o zaistniałej zmianie.</w:t>
      </w:r>
    </w:p>
    <w:p w:rsidR="00FB3C21" w:rsidRPr="002B5031" w:rsidRDefault="00FB3C21" w:rsidP="00CC14D6">
      <w:pPr>
        <w:pStyle w:val="Nagwektabeli"/>
        <w:suppressLineNumbers w:val="0"/>
        <w:spacing w:before="120" w:line="240" w:lineRule="auto"/>
        <w:rPr>
          <w:rFonts w:ascii="Arial" w:hAnsi="Arial" w:cs="Arial"/>
          <w:sz w:val="20"/>
        </w:rPr>
      </w:pPr>
      <w:r w:rsidRPr="002B5031">
        <w:rPr>
          <w:rFonts w:ascii="Arial" w:hAnsi="Arial" w:cs="Arial"/>
          <w:sz w:val="20"/>
        </w:rPr>
        <w:t>§ 3</w:t>
      </w:r>
    </w:p>
    <w:p w:rsidR="00FB3C21" w:rsidRPr="002B5031" w:rsidRDefault="00FB3C21" w:rsidP="00CC14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2B5031">
        <w:rPr>
          <w:rFonts w:ascii="Arial" w:hAnsi="Arial" w:cs="Arial"/>
          <w:b/>
          <w:sz w:val="20"/>
          <w:szCs w:val="20"/>
        </w:rPr>
        <w:t xml:space="preserve">arunki realizacji umowy </w:t>
      </w:r>
    </w:p>
    <w:p w:rsidR="00FB3C21" w:rsidRPr="002B5031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Sprzątanie pomieszczeń może odbywać się:</w:t>
      </w:r>
    </w:p>
    <w:p w:rsidR="00FB3C21" w:rsidRPr="002B5031" w:rsidRDefault="00FB3C21" w:rsidP="00A247E2">
      <w:pPr>
        <w:numPr>
          <w:ilvl w:val="0"/>
          <w:numId w:val="19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W pomieszczeniach Poradni, Pracowni, Laboratorium itp. po godz. 18.00 pod warunkiem  zakończenia przyjęć pacjentów w dni robocze do godziny 22.00 lub od godz. 6.00 do 7.00;</w:t>
      </w:r>
    </w:p>
    <w:p w:rsidR="00FB3C21" w:rsidRPr="002B5031" w:rsidRDefault="00FB3C21" w:rsidP="00A247E2">
      <w:pPr>
        <w:numPr>
          <w:ilvl w:val="0"/>
          <w:numId w:val="19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W pomieszczeniach biurowych (od poniedziałku do piątku) może nastąpić po godz.15.05 lub przed godz. 7.30. Wyjątek stanowią pomieszczenia Kasy, Archiwum oraz Magazyn które należy sprzątać w godzinach 8.00</w:t>
      </w:r>
      <w:r>
        <w:rPr>
          <w:rFonts w:ascii="Arial" w:hAnsi="Arial" w:cs="Arial"/>
          <w:sz w:val="20"/>
          <w:szCs w:val="20"/>
        </w:rPr>
        <w:t xml:space="preserve"> </w:t>
      </w:r>
      <w:r w:rsidRPr="002B503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5031">
        <w:rPr>
          <w:rFonts w:ascii="Arial" w:hAnsi="Arial" w:cs="Arial"/>
          <w:sz w:val="20"/>
          <w:szCs w:val="20"/>
        </w:rPr>
        <w:t>14.00 – po wcześniejszym uzgodnieniu i w obecności pracownika Zamawiającego.</w:t>
      </w:r>
    </w:p>
    <w:p w:rsidR="00FB3C21" w:rsidRPr="002B5031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Sprzątanie nie może się odbywać:</w:t>
      </w:r>
    </w:p>
    <w:p w:rsidR="00FB3C21" w:rsidRDefault="00FB3C21" w:rsidP="00A247E2">
      <w:pPr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po godz. 7.00 rano oraz przed godz. 18.00 (pomieszczeń biurowych przed godz. 15.05)  w dni robocze oraz z godzinach nocnych tj. 22.00 - 6.00;</w:t>
      </w:r>
    </w:p>
    <w:p w:rsidR="00FB3C21" w:rsidRPr="00354224" w:rsidRDefault="00FB3C21" w:rsidP="00A247E2">
      <w:pPr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4224">
        <w:rPr>
          <w:rFonts w:ascii="Arial" w:hAnsi="Arial" w:cs="Arial"/>
          <w:sz w:val="20"/>
          <w:szCs w:val="20"/>
        </w:rPr>
        <w:t>podczas wykonywania badania lekarskiego;</w:t>
      </w:r>
    </w:p>
    <w:p w:rsidR="00FB3C21" w:rsidRPr="002B5031" w:rsidRDefault="00FB3C21" w:rsidP="00A247E2">
      <w:pPr>
        <w:numPr>
          <w:ilvl w:val="0"/>
          <w:numId w:val="20"/>
        </w:numPr>
        <w:tabs>
          <w:tab w:val="clear" w:pos="720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podczas wykonywania zabiegów u pacjenta;</w:t>
      </w:r>
    </w:p>
    <w:p w:rsidR="00FB3C21" w:rsidRPr="002B5031" w:rsidRDefault="00FB3C21" w:rsidP="00A247E2">
      <w:pPr>
        <w:numPr>
          <w:ilvl w:val="0"/>
          <w:numId w:val="20"/>
        </w:numPr>
        <w:tabs>
          <w:tab w:val="clear" w:pos="720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Zamawiający dopuszcza wcześniejsze rozpoczęcie sprzątania pod warunkiem, że  pomieszczenie nie jest już  użytkowane.</w:t>
      </w:r>
    </w:p>
    <w:p w:rsidR="00FB3C21" w:rsidRPr="002B5031" w:rsidRDefault="00FB3C21" w:rsidP="00A247E2">
      <w:pPr>
        <w:numPr>
          <w:ilvl w:val="0"/>
          <w:numId w:val="20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Wszystkie usługi powinny być wykonane w ten sposób, aby ich wykonywanie nie utrudniało pracy komórek organizacyjnych ZWPS.</w:t>
      </w:r>
    </w:p>
    <w:p w:rsidR="00FB3C21" w:rsidRPr="002B0FD6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2B0FD6">
        <w:rPr>
          <w:rFonts w:ascii="Arial" w:hAnsi="Arial" w:cs="Arial"/>
          <w:sz w:val="20"/>
          <w:szCs w:val="20"/>
        </w:rPr>
        <w:t>Zamawiający zobowiązuje się udostępnić pomieszczenia pracownikom Wykonawcy.</w:t>
      </w:r>
    </w:p>
    <w:p w:rsidR="00FB3C21" w:rsidRPr="002B0FD6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2B0FD6">
        <w:rPr>
          <w:rFonts w:ascii="Arial" w:hAnsi="Arial" w:cs="Arial"/>
          <w:sz w:val="20"/>
          <w:szCs w:val="20"/>
        </w:rPr>
        <w:t>Pracownicy Wykonawcy obowiązani są potwierdzić pisemnie w książce ewidencji kluczy każdorazowe pobranie kluczy z portierni i oddać klucze po wykonaniu czynności sprzątania do portierni za pisemnym potwierdzeniem.</w:t>
      </w:r>
    </w:p>
    <w:p w:rsidR="00FB3C21" w:rsidRPr="002B0FD6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2B0FD6">
        <w:rPr>
          <w:rFonts w:ascii="Arial" w:hAnsi="Arial" w:cs="Arial"/>
          <w:sz w:val="20"/>
          <w:szCs w:val="20"/>
        </w:rPr>
        <w:t xml:space="preserve">Z chwilą pobrania kluczy przechodzi na Wykonawcę odpowiedzialność materialna za wszelkie szkody spowodowane przez pracowników Wykonawcy w mieniu Zamawiającego (za uszkodzenia powstałe w pomieszczeniach oraz znajdującym się w nich sprzęcie w trakcie wykonywania usługi lub wynikające z ich niezabezpieczenia). </w:t>
      </w:r>
    </w:p>
    <w:p w:rsidR="00FB3C21" w:rsidRPr="002B0FD6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2B0FD6">
        <w:rPr>
          <w:rFonts w:ascii="Arial" w:hAnsi="Arial" w:cs="Arial"/>
          <w:sz w:val="20"/>
          <w:szCs w:val="20"/>
        </w:rPr>
        <w:t>Pracownicy Wykonawcy są zobowiązani do pozostawienia po wykonaniu usługi prawidłowo zabezpieczonych pomieszczeń tj. zamknięcia drzwi, oddania kluczy, wyłączeniu światła, zamknięcia okien itp. Konsekwencje wynikające z niedotrzymania powyższego warunku obciążają Wykonawcę.</w:t>
      </w:r>
    </w:p>
    <w:p w:rsidR="00FB3C21" w:rsidRPr="002B5031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>Usługi sprzątania będą podlegały ocenie wewnętrznej Zamawiającego.</w:t>
      </w:r>
    </w:p>
    <w:p w:rsidR="00FB3C21" w:rsidRPr="002B5031" w:rsidRDefault="00FB3C21" w:rsidP="00A247E2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lastRenderedPageBreak/>
        <w:t>Raz w miesiącu w ostatni roboczy dzień miesiąca zostanie sporządzony protokół stwierdzający jakość wykonywanych usług, podpisany przez przedstawicieli stron.</w:t>
      </w:r>
    </w:p>
    <w:p w:rsidR="00FB3C21" w:rsidRDefault="00FB3C21" w:rsidP="00CC14D6">
      <w:pPr>
        <w:spacing w:before="12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762204">
        <w:rPr>
          <w:rFonts w:ascii="Arial" w:hAnsi="Arial" w:cs="Arial"/>
          <w:b/>
          <w:sz w:val="20"/>
          <w:szCs w:val="20"/>
        </w:rPr>
        <w:t xml:space="preserve">§ 4 </w:t>
      </w:r>
    </w:p>
    <w:p w:rsidR="00FB3C21" w:rsidRPr="003A6EA1" w:rsidRDefault="00FB3C21" w:rsidP="0050355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w zakresie usług społecznych</w:t>
      </w:r>
    </w:p>
    <w:p w:rsidR="00FB3C21" w:rsidRPr="00652A5B" w:rsidRDefault="00FB3C21" w:rsidP="00A247E2">
      <w:pPr>
        <w:pStyle w:val="Nagwektabeli"/>
        <w:numPr>
          <w:ilvl w:val="6"/>
          <w:numId w:val="8"/>
        </w:numPr>
        <w:suppressLineNumbers w:val="0"/>
        <w:tabs>
          <w:tab w:val="clear" w:pos="426"/>
          <w:tab w:val="clear" w:pos="5040"/>
        </w:tabs>
        <w:spacing w:after="120" w:line="240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652A5B">
        <w:rPr>
          <w:rFonts w:ascii="Arial" w:hAnsi="Arial" w:cs="Arial"/>
          <w:b w:val="0"/>
          <w:sz w:val="20"/>
        </w:rPr>
        <w:t xml:space="preserve">Zamawiający wymaga zapewnienia przez wykonawcę lub podwykonawcę, przez cały okres wykonania przedmiotu umowy do realizacji czynności bezpośrednio związanych z wykonywaniem usług </w:t>
      </w:r>
      <w:r w:rsidR="003703D7">
        <w:rPr>
          <w:rFonts w:ascii="Arial" w:hAnsi="Arial" w:cs="Arial"/>
          <w:b w:val="0"/>
          <w:sz w:val="20"/>
        </w:rPr>
        <w:t>sprzątania</w:t>
      </w:r>
      <w:r w:rsidRPr="00652A5B">
        <w:rPr>
          <w:rFonts w:ascii="Arial" w:hAnsi="Arial" w:cs="Arial"/>
          <w:b w:val="0"/>
          <w:sz w:val="20"/>
        </w:rPr>
        <w:t xml:space="preserve"> osób  zatrudnionych na podstawie umowy o pracę w rozumieniu art. 22 § 1 ustawy z dnia 26 czerwca 1974r. Kodeks pracy. </w:t>
      </w:r>
    </w:p>
    <w:p w:rsidR="00FB3C21" w:rsidRPr="00652A5B" w:rsidRDefault="00FB3C21" w:rsidP="00A247E2">
      <w:pPr>
        <w:pStyle w:val="Nagwektabeli"/>
        <w:numPr>
          <w:ilvl w:val="6"/>
          <w:numId w:val="8"/>
        </w:numPr>
        <w:suppressLineNumbers w:val="0"/>
        <w:tabs>
          <w:tab w:val="clear" w:pos="5040"/>
        </w:tabs>
        <w:spacing w:after="120" w:line="240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652A5B">
        <w:rPr>
          <w:rFonts w:ascii="Arial" w:hAnsi="Arial" w:cs="Arial"/>
          <w:b w:val="0"/>
          <w:sz w:val="20"/>
        </w:rPr>
        <w:t>Zatrudnienie na podstawie umowy o pracę powinno trwać nieprzerwanie przez cały okres realizacji umowy.</w:t>
      </w:r>
    </w:p>
    <w:p w:rsidR="00FB3C21" w:rsidRPr="00652A5B" w:rsidRDefault="00FB3C21" w:rsidP="00A247E2">
      <w:pPr>
        <w:pStyle w:val="Nagwektabeli"/>
        <w:numPr>
          <w:ilvl w:val="6"/>
          <w:numId w:val="8"/>
        </w:numPr>
        <w:suppressLineNumbers w:val="0"/>
        <w:tabs>
          <w:tab w:val="clear" w:pos="5040"/>
        </w:tabs>
        <w:spacing w:after="120" w:line="240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652A5B">
        <w:rPr>
          <w:rFonts w:ascii="Arial" w:hAnsi="Arial" w:cs="Arial"/>
          <w:b w:val="0"/>
          <w:sz w:val="20"/>
        </w:rPr>
        <w:t>W trakcie realizacji zamówienia Zamawiający uprawniony jest do wykonywania czynności kontrolnych wobec wykonawcy odnośnie spełniania przez wykonawcę lub podwykonawcę wymogu zatrudnienia na podstawie umowy o pracę osób wykonujących w ustępie 1 czynności. Zamawiający uprawniony jest do:</w:t>
      </w:r>
    </w:p>
    <w:p w:rsidR="00FB3C21" w:rsidRPr="00652A5B" w:rsidRDefault="00FB3C21" w:rsidP="00A247E2">
      <w:pPr>
        <w:pStyle w:val="Akapitzlist"/>
        <w:numPr>
          <w:ilvl w:val="1"/>
          <w:numId w:val="9"/>
        </w:numPr>
        <w:tabs>
          <w:tab w:val="clear" w:pos="360"/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</w:rPr>
      </w:pPr>
      <w:r w:rsidRPr="00652A5B">
        <w:rPr>
          <w:rFonts w:ascii="Arial" w:hAnsi="Arial" w:cs="Arial"/>
          <w:sz w:val="20"/>
        </w:rPr>
        <w:t>żądania oświadczeń i dokumentów w zakresie potwierdzenia spełniania ww. wymogów i dokonywania ich oceny;</w:t>
      </w:r>
    </w:p>
    <w:p w:rsidR="00FB3C21" w:rsidRPr="00652A5B" w:rsidRDefault="00FB3C21" w:rsidP="00A247E2">
      <w:pPr>
        <w:pStyle w:val="Akapitzlist"/>
        <w:numPr>
          <w:ilvl w:val="1"/>
          <w:numId w:val="9"/>
        </w:numPr>
        <w:tabs>
          <w:tab w:val="clear" w:pos="360"/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</w:rPr>
      </w:pPr>
      <w:r w:rsidRPr="00652A5B">
        <w:rPr>
          <w:rFonts w:ascii="Arial" w:hAnsi="Arial" w:cs="Arial"/>
          <w:sz w:val="20"/>
        </w:rPr>
        <w:t>żądania wyjaśnień w przypadku wątpliwości w zakresie potwierdzenia spełniania ww. wymogów;</w:t>
      </w:r>
    </w:p>
    <w:p w:rsidR="00FB3C21" w:rsidRPr="00652A5B" w:rsidRDefault="00FB3C21" w:rsidP="00A247E2">
      <w:pPr>
        <w:pStyle w:val="Akapitzlist"/>
        <w:numPr>
          <w:ilvl w:val="1"/>
          <w:numId w:val="9"/>
        </w:numPr>
        <w:tabs>
          <w:tab w:val="clear" w:pos="360"/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</w:rPr>
      </w:pPr>
      <w:r w:rsidRPr="00652A5B">
        <w:rPr>
          <w:rFonts w:ascii="Arial" w:hAnsi="Arial" w:cs="Arial"/>
          <w:sz w:val="20"/>
        </w:rPr>
        <w:t>przeprowadzenia kontroli na miejscu wykonywania świadczenia.</w:t>
      </w:r>
    </w:p>
    <w:p w:rsidR="00FB3C21" w:rsidRPr="00652A5B" w:rsidRDefault="00FB3C21" w:rsidP="00A247E2">
      <w:pPr>
        <w:numPr>
          <w:ilvl w:val="6"/>
          <w:numId w:val="8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2A5B">
        <w:rPr>
          <w:rFonts w:ascii="Arial" w:hAnsi="Arial" w:cs="Arial"/>
          <w:sz w:val="20"/>
          <w:szCs w:val="20"/>
        </w:rPr>
        <w:t xml:space="preserve">Zamawiający w przypadku uzasadnionych wątpliwości co do przestrzegania prawa pracy przez wykonawcę lub podwykonawcę może zwrócić się do Państwowej Inspekcji Pracy o przeprowadzenie kontroli w celu weryfikacji czy osoby, o których mowa w ust. 1, są zatrudnione na podstawie umowy o pracę.   </w:t>
      </w:r>
    </w:p>
    <w:p w:rsidR="00FB3C21" w:rsidRPr="00652A5B" w:rsidRDefault="00FB3C21" w:rsidP="00A247E2">
      <w:pPr>
        <w:numPr>
          <w:ilvl w:val="6"/>
          <w:numId w:val="8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2A5B">
        <w:rPr>
          <w:rFonts w:ascii="Arial" w:hAnsi="Arial" w:cs="Arial"/>
          <w:sz w:val="20"/>
          <w:szCs w:val="20"/>
        </w:rPr>
        <w:t>Sposób dokumentowania zatrudnienia osób, o których mowa w ust. 1.</w:t>
      </w:r>
    </w:p>
    <w:p w:rsidR="00FB3C21" w:rsidRPr="00652A5B" w:rsidRDefault="00FB3C21" w:rsidP="00503559">
      <w:p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652A5B">
        <w:rPr>
          <w:rFonts w:ascii="Arial" w:hAnsi="Arial" w:cs="Arial"/>
          <w:sz w:val="20"/>
          <w:szCs w:val="20"/>
          <w:lang w:eastAsia="pl-PL"/>
        </w:rPr>
        <w:t>W trakcie realizacji zamówienia na każde wezwanie Zamawiającego w wyznaczonym w wezwaniu terminie Wykonawca przedłoży Zamawiającemu dowody w celu potwierdzenia spełniania na podstawie umowy o pracę przez Wykonawcę lub Podwykonawcę osób wykonujących wskazane w pkt. 3.1. czynności w trakcie realizacji zamówienia:</w:t>
      </w:r>
    </w:p>
    <w:p w:rsidR="00FB3C21" w:rsidRPr="00652A5B" w:rsidRDefault="00FB3C21" w:rsidP="00A247E2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652A5B">
        <w:rPr>
          <w:rFonts w:ascii="Arial" w:hAnsi="Arial" w:cs="Arial"/>
          <w:sz w:val="20"/>
          <w:szCs w:val="20"/>
          <w:lang w:eastAsia="pl-PL"/>
        </w:rPr>
        <w:t xml:space="preserve">Oświadczenie Wykonawcy o zatrudnieniu na podstawie umowy o pracę osób wykonujących </w:t>
      </w:r>
      <w:r w:rsidRPr="00652A5B">
        <w:rPr>
          <w:rFonts w:ascii="Arial" w:hAnsi="Arial" w:cs="Arial"/>
          <w:sz w:val="20"/>
          <w:szCs w:val="20"/>
        </w:rPr>
        <w:t xml:space="preserve">czynności bezpośrednio związane z realizacją przedmiotu zamówienia. </w:t>
      </w:r>
    </w:p>
    <w:p w:rsidR="00FB3C21" w:rsidRPr="00652A5B" w:rsidRDefault="00FB3C21" w:rsidP="00A247E2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652A5B">
        <w:rPr>
          <w:rFonts w:ascii="Arial" w:hAnsi="Arial" w:cs="Arial"/>
          <w:sz w:val="20"/>
          <w:szCs w:val="20"/>
        </w:rPr>
        <w:t>Poświadczoną za zgodność z oryginałem odpowiednio przez Wykonawcę kopię umów o pracę osób, których dotyczy oświadczenie Wykonawcy</w:t>
      </w:r>
      <w:r>
        <w:rPr>
          <w:rFonts w:ascii="Arial" w:hAnsi="Arial" w:cs="Arial"/>
          <w:sz w:val="20"/>
          <w:szCs w:val="20"/>
        </w:rPr>
        <w:t>.</w:t>
      </w:r>
      <w:r w:rsidRPr="00652A5B">
        <w:rPr>
          <w:rFonts w:ascii="Arial" w:hAnsi="Arial" w:cs="Arial"/>
          <w:sz w:val="20"/>
          <w:szCs w:val="20"/>
        </w:rPr>
        <w:t xml:space="preserve"> </w:t>
      </w:r>
    </w:p>
    <w:p w:rsidR="00FB3C21" w:rsidRPr="00652A5B" w:rsidRDefault="00FB3C21" w:rsidP="00A247E2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52A5B">
        <w:rPr>
          <w:rFonts w:ascii="Arial" w:hAnsi="Arial" w:cs="Arial"/>
          <w:sz w:val="20"/>
          <w:szCs w:val="20"/>
        </w:rPr>
        <w:t>inne dokumenty</w:t>
      </w:r>
    </w:p>
    <w:p w:rsidR="00FB3C21" w:rsidRPr="00652A5B" w:rsidRDefault="00FB3C21" w:rsidP="00503559">
      <w:pPr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652A5B">
        <w:rPr>
          <w:rFonts w:ascii="Arial" w:hAnsi="Arial" w:cs="Arial"/>
          <w:sz w:val="20"/>
          <w:szCs w:val="20"/>
        </w:rPr>
        <w:t>- zawierające informację, w tym dane osobowe, niezbędne do weryfikacji zatrudnienia na podstawie umowy o pracę, w szczególności imię i nazwisko zatrudnionego pracownika, datę zawarcia umowy</w:t>
      </w:r>
      <w:r>
        <w:rPr>
          <w:rFonts w:ascii="Arial" w:hAnsi="Arial" w:cs="Arial"/>
          <w:sz w:val="20"/>
          <w:szCs w:val="20"/>
        </w:rPr>
        <w:t xml:space="preserve"> </w:t>
      </w:r>
      <w:r w:rsidRPr="00652A5B">
        <w:rPr>
          <w:rFonts w:ascii="Arial" w:hAnsi="Arial" w:cs="Arial"/>
          <w:sz w:val="20"/>
          <w:szCs w:val="20"/>
        </w:rPr>
        <w:t xml:space="preserve">o pracę, rodzaj umowy o pracę oraz zakres obowiązków pracownika. </w:t>
      </w:r>
    </w:p>
    <w:p w:rsidR="00FB3C21" w:rsidRPr="00652A5B" w:rsidRDefault="00FB3C21" w:rsidP="00503559">
      <w:pPr>
        <w:pStyle w:val="Nagwektabeli"/>
        <w:suppressLineNumbers w:val="0"/>
        <w:tabs>
          <w:tab w:val="clear" w:pos="426"/>
        </w:tabs>
        <w:spacing w:after="120" w:line="240" w:lineRule="auto"/>
        <w:ind w:left="360" w:hanging="360"/>
        <w:jc w:val="both"/>
        <w:rPr>
          <w:rFonts w:ascii="Arial" w:hAnsi="Arial" w:cs="Arial"/>
          <w:b w:val="0"/>
          <w:sz w:val="20"/>
        </w:rPr>
      </w:pPr>
      <w:r w:rsidRPr="00652A5B">
        <w:rPr>
          <w:rFonts w:ascii="Arial" w:hAnsi="Arial" w:cs="Arial"/>
          <w:b w:val="0"/>
          <w:sz w:val="20"/>
        </w:rPr>
        <w:t>6.  W przypadku rozwiązania stosunku pracy przez osobę zatrudnioną lub pracodawcę przed zakończeniem terminu realizacji usługi, Wykonawca będzie zobowiązany do zatrudnienie na podstawie umowy o pracę na to miejsce innej osoby.</w:t>
      </w:r>
    </w:p>
    <w:p w:rsidR="00FB3C21" w:rsidRDefault="00FB3C21" w:rsidP="00CE23E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52A5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  <w:r w:rsidRPr="003A6EA1">
        <w:rPr>
          <w:rFonts w:ascii="Arial" w:hAnsi="Arial" w:cs="Arial"/>
          <w:b/>
          <w:sz w:val="20"/>
          <w:szCs w:val="20"/>
        </w:rPr>
        <w:t xml:space="preserve"> </w:t>
      </w:r>
    </w:p>
    <w:p w:rsidR="00FB3C21" w:rsidRPr="008504E1" w:rsidRDefault="00FB3C21" w:rsidP="0050355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6EA1">
        <w:rPr>
          <w:rFonts w:ascii="Arial" w:hAnsi="Arial" w:cs="Arial"/>
          <w:b/>
          <w:sz w:val="20"/>
          <w:szCs w:val="20"/>
        </w:rPr>
        <w:t xml:space="preserve">Wynagrodzenie </w:t>
      </w:r>
    </w:p>
    <w:p w:rsidR="00FB3C21" w:rsidRDefault="00CE23EA" w:rsidP="00A247E2">
      <w:pPr>
        <w:numPr>
          <w:ilvl w:val="0"/>
          <w:numId w:val="21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F7CEF">
        <w:rPr>
          <w:rFonts w:ascii="Arial" w:hAnsi="Arial" w:cs="Arial"/>
          <w:sz w:val="20"/>
          <w:szCs w:val="20"/>
        </w:rPr>
        <w:t>W związku z realizacją niniejszej Umowy Zamawiający zobowiązuje się do zapłaty na rzecz Wykonawcy maksymalnego łącznego wynagrodzenia w wysoko</w:t>
      </w:r>
      <w:r>
        <w:rPr>
          <w:rFonts w:ascii="Arial" w:hAnsi="Arial" w:cs="Arial"/>
          <w:sz w:val="20"/>
          <w:szCs w:val="20"/>
        </w:rPr>
        <w:t xml:space="preserve">ści:………………….. zł netto  </w:t>
      </w:r>
      <w:r w:rsidR="00BA6C16">
        <w:rPr>
          <w:rFonts w:ascii="Arial" w:hAnsi="Arial" w:cs="Arial"/>
          <w:sz w:val="20"/>
          <w:szCs w:val="20"/>
        </w:rPr>
        <w:t>+ należny podatek VAT</w:t>
      </w:r>
      <w:r>
        <w:rPr>
          <w:rFonts w:ascii="Arial" w:hAnsi="Arial" w:cs="Arial"/>
          <w:sz w:val="20"/>
          <w:szCs w:val="20"/>
        </w:rPr>
        <w:t>…</w:t>
      </w:r>
      <w:r w:rsidR="00BA6C16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………</w:t>
      </w:r>
      <w:r w:rsidR="00BA6C16" w:rsidRPr="00BA6C16">
        <w:rPr>
          <w:rFonts w:ascii="Arial" w:hAnsi="Arial" w:cs="Arial"/>
          <w:b/>
          <w:i/>
          <w:sz w:val="20"/>
          <w:szCs w:val="20"/>
        </w:rPr>
        <w:t xml:space="preserve">Razem: </w:t>
      </w:r>
      <w:r w:rsidRPr="00BA6C16">
        <w:rPr>
          <w:rFonts w:ascii="Arial" w:hAnsi="Arial" w:cs="Arial"/>
          <w:b/>
          <w:i/>
          <w:sz w:val="20"/>
          <w:szCs w:val="20"/>
        </w:rPr>
        <w:t>………zł brutto</w:t>
      </w:r>
      <w:r>
        <w:rPr>
          <w:rFonts w:ascii="Arial" w:hAnsi="Arial" w:cs="Arial"/>
          <w:sz w:val="20"/>
          <w:szCs w:val="20"/>
        </w:rPr>
        <w:t xml:space="preserve"> (słownie: ……………………</w:t>
      </w:r>
      <w:r w:rsidRPr="008F7CEF">
        <w:rPr>
          <w:rFonts w:ascii="Arial" w:hAnsi="Arial" w:cs="Arial"/>
          <w:sz w:val="20"/>
          <w:szCs w:val="20"/>
        </w:rPr>
        <w:t xml:space="preserve"> złotych) z zastrzeżeniem § </w:t>
      </w:r>
      <w:r w:rsidR="00BA6C16">
        <w:rPr>
          <w:rFonts w:ascii="Arial" w:hAnsi="Arial" w:cs="Arial"/>
          <w:sz w:val="20"/>
          <w:szCs w:val="20"/>
        </w:rPr>
        <w:t>6</w:t>
      </w:r>
      <w:r w:rsidRPr="008F7CEF">
        <w:rPr>
          <w:rFonts w:ascii="Arial" w:hAnsi="Arial" w:cs="Arial"/>
          <w:sz w:val="20"/>
          <w:szCs w:val="20"/>
        </w:rPr>
        <w:t xml:space="preserve"> ust. 2 Umowy. Wynagrodzenie Wykonawcy z tytułu realizacji niniejszej Umowy jest wynagrodzeniem ryczałtowym, którego wysokość ma charakter</w:t>
      </w:r>
      <w:r w:rsidR="00BA6C16">
        <w:rPr>
          <w:rFonts w:ascii="Arial" w:hAnsi="Arial" w:cs="Arial"/>
          <w:sz w:val="20"/>
          <w:szCs w:val="20"/>
        </w:rPr>
        <w:t xml:space="preserve"> ostateczny</w:t>
      </w:r>
      <w:r w:rsidR="00FB3C21">
        <w:rPr>
          <w:rFonts w:ascii="Arial" w:hAnsi="Arial" w:cs="Arial"/>
          <w:sz w:val="20"/>
          <w:szCs w:val="20"/>
        </w:rPr>
        <w:t>.</w:t>
      </w:r>
    </w:p>
    <w:p w:rsidR="00FB3C21" w:rsidRDefault="00FB3C21" w:rsidP="00A247E2">
      <w:pPr>
        <w:pStyle w:val="Akapitzlist"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bookmarkStart w:id="1" w:name="_Hlk93057476"/>
      <w:r>
        <w:rPr>
          <w:rFonts w:ascii="Arial" w:hAnsi="Arial" w:cs="Arial"/>
          <w:sz w:val="20"/>
        </w:rPr>
        <w:t>d</w:t>
      </w:r>
      <w:r w:rsidRPr="008A71CB">
        <w:rPr>
          <w:rFonts w:ascii="Arial" w:hAnsi="Arial" w:cs="Arial"/>
          <w:sz w:val="20"/>
        </w:rPr>
        <w:t xml:space="preserve">la obiektu </w:t>
      </w:r>
      <w:r w:rsidRPr="00BA6C16">
        <w:rPr>
          <w:rFonts w:ascii="Arial" w:hAnsi="Arial" w:cs="Arial"/>
          <w:b/>
          <w:i/>
          <w:sz w:val="20"/>
        </w:rPr>
        <w:t>Katowice ul. Powstańców 31</w:t>
      </w:r>
      <w:r w:rsidRPr="008A71CB">
        <w:rPr>
          <w:rFonts w:ascii="Arial" w:hAnsi="Arial" w:cs="Arial"/>
          <w:sz w:val="20"/>
        </w:rPr>
        <w:t xml:space="preserve"> - </w:t>
      </w:r>
      <w:r w:rsidR="00BA6C16">
        <w:rPr>
          <w:rFonts w:ascii="Arial" w:hAnsi="Arial" w:cs="Arial"/>
          <w:sz w:val="20"/>
        </w:rPr>
        <w:t>……….…</w:t>
      </w:r>
      <w:r>
        <w:rPr>
          <w:rFonts w:ascii="Arial" w:hAnsi="Arial" w:cs="Arial"/>
          <w:sz w:val="20"/>
        </w:rPr>
        <w:t xml:space="preserve"> zł </w:t>
      </w:r>
      <w:r w:rsidRPr="008A71CB">
        <w:rPr>
          <w:rFonts w:ascii="Arial" w:hAnsi="Arial" w:cs="Arial"/>
          <w:sz w:val="20"/>
        </w:rPr>
        <w:t>brutto (słownie:</w:t>
      </w:r>
      <w:r w:rsidR="00BA6C16">
        <w:rPr>
          <w:rFonts w:ascii="Arial" w:hAnsi="Arial" w:cs="Arial"/>
          <w:sz w:val="20"/>
        </w:rPr>
        <w:t xml:space="preserve"> ……..……… złotych</w:t>
      </w:r>
      <w:r w:rsidRPr="008A71CB">
        <w:rPr>
          <w:rFonts w:ascii="Arial" w:hAnsi="Arial" w:cs="Arial"/>
          <w:sz w:val="20"/>
        </w:rPr>
        <w:t xml:space="preserve">)   </w:t>
      </w:r>
    </w:p>
    <w:p w:rsidR="00FB3C21" w:rsidRPr="008A71CB" w:rsidRDefault="00FB3C21" w:rsidP="00A247E2">
      <w:pPr>
        <w:pStyle w:val="Akapitzlist"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71CB">
        <w:rPr>
          <w:rFonts w:ascii="Arial" w:hAnsi="Arial" w:cs="Arial"/>
          <w:sz w:val="20"/>
        </w:rPr>
        <w:t xml:space="preserve">la obiektu </w:t>
      </w:r>
      <w:r w:rsidRPr="00BA6C16">
        <w:rPr>
          <w:rFonts w:ascii="Arial" w:hAnsi="Arial" w:cs="Arial"/>
          <w:b/>
          <w:i/>
          <w:sz w:val="20"/>
        </w:rPr>
        <w:t>Zabrze ul. M. Skłodowskiej – Curie 10</w:t>
      </w:r>
      <w:r w:rsidRPr="008A71CB">
        <w:rPr>
          <w:rFonts w:ascii="Arial" w:hAnsi="Arial" w:cs="Arial"/>
          <w:sz w:val="20"/>
        </w:rPr>
        <w:t xml:space="preserve"> -</w:t>
      </w:r>
      <w:r w:rsidR="00BA6C16">
        <w:rPr>
          <w:rFonts w:ascii="Arial" w:hAnsi="Arial" w:cs="Arial"/>
          <w:sz w:val="20"/>
        </w:rPr>
        <w:t xml:space="preserve"> …………</w:t>
      </w:r>
      <w:r w:rsidRPr="008A71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zł </w:t>
      </w:r>
      <w:r w:rsidRPr="008A71CB">
        <w:rPr>
          <w:rFonts w:ascii="Arial" w:hAnsi="Arial" w:cs="Arial"/>
          <w:sz w:val="20"/>
        </w:rPr>
        <w:t>bru</w:t>
      </w:r>
      <w:r w:rsidR="00BA6C16">
        <w:rPr>
          <w:rFonts w:ascii="Arial" w:hAnsi="Arial" w:cs="Arial"/>
          <w:sz w:val="20"/>
        </w:rPr>
        <w:t>tto (słownie: …..………</w:t>
      </w:r>
      <w:r w:rsidRPr="008A71CB">
        <w:rPr>
          <w:rFonts w:ascii="Arial" w:hAnsi="Arial" w:cs="Arial"/>
          <w:sz w:val="20"/>
        </w:rPr>
        <w:t xml:space="preserve"> złotych)</w:t>
      </w:r>
    </w:p>
    <w:bookmarkEnd w:id="1"/>
    <w:p w:rsidR="00FB3C21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504E1">
        <w:rPr>
          <w:rFonts w:ascii="Arial" w:hAnsi="Arial" w:cs="Arial"/>
          <w:sz w:val="20"/>
          <w:szCs w:val="20"/>
        </w:rPr>
        <w:t xml:space="preserve">Wynagrodzenie płatne jest w równych dwunastu częściach, miesięcznie z dołu w wysokości …………….….. zł brutto, na podstawie Faktury Vat wystawionej przez Wykonawcę.  </w:t>
      </w:r>
    </w:p>
    <w:p w:rsidR="00FB3C21" w:rsidRPr="008A71CB" w:rsidRDefault="00FB3C21" w:rsidP="00A247E2">
      <w:pPr>
        <w:pStyle w:val="Akapitzlist"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8A71CB">
        <w:rPr>
          <w:rFonts w:ascii="Arial" w:hAnsi="Arial" w:cs="Arial"/>
          <w:sz w:val="20"/>
        </w:rPr>
        <w:t xml:space="preserve">dla obiektu Katowice ul. Powstańców 31 </w:t>
      </w:r>
      <w:r>
        <w:rPr>
          <w:rFonts w:ascii="Arial" w:hAnsi="Arial" w:cs="Arial"/>
          <w:sz w:val="20"/>
        </w:rPr>
        <w:t>–</w:t>
      </w:r>
      <w:r w:rsidRPr="008A71CB">
        <w:rPr>
          <w:rFonts w:ascii="Arial" w:hAnsi="Arial" w:cs="Arial"/>
          <w:sz w:val="20"/>
        </w:rPr>
        <w:t xml:space="preserve"> </w:t>
      </w:r>
      <w:r w:rsidR="00BA6C16">
        <w:rPr>
          <w:rFonts w:ascii="Arial" w:hAnsi="Arial" w:cs="Arial"/>
          <w:sz w:val="20"/>
        </w:rPr>
        <w:t>miesięcznie  ………</w:t>
      </w:r>
      <w:r>
        <w:rPr>
          <w:rFonts w:ascii="Arial" w:hAnsi="Arial" w:cs="Arial"/>
          <w:sz w:val="20"/>
        </w:rPr>
        <w:t xml:space="preserve"> zł </w:t>
      </w:r>
      <w:r w:rsidRPr="008A71CB">
        <w:rPr>
          <w:rFonts w:ascii="Arial" w:hAnsi="Arial" w:cs="Arial"/>
          <w:sz w:val="20"/>
        </w:rPr>
        <w:t>brutto (słownie: ……………</w:t>
      </w:r>
      <w:r w:rsidR="00BA6C16">
        <w:rPr>
          <w:rFonts w:ascii="Arial" w:hAnsi="Arial" w:cs="Arial"/>
          <w:sz w:val="20"/>
        </w:rPr>
        <w:t xml:space="preserve"> złotych</w:t>
      </w:r>
      <w:r w:rsidRPr="008A71CB">
        <w:rPr>
          <w:rFonts w:ascii="Arial" w:hAnsi="Arial" w:cs="Arial"/>
          <w:sz w:val="20"/>
        </w:rPr>
        <w:t xml:space="preserve">)   </w:t>
      </w:r>
    </w:p>
    <w:p w:rsidR="00FB3C21" w:rsidRPr="008A71CB" w:rsidRDefault="00FB3C21" w:rsidP="00A247E2">
      <w:pPr>
        <w:pStyle w:val="Akapitzlist"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8A71CB">
        <w:rPr>
          <w:rFonts w:ascii="Arial" w:hAnsi="Arial" w:cs="Arial"/>
          <w:sz w:val="20"/>
        </w:rPr>
        <w:t xml:space="preserve">dla obiektu Zabrze ul. M. Skłodowskiej – Curie 10 </w:t>
      </w:r>
      <w:r>
        <w:rPr>
          <w:rFonts w:ascii="Arial" w:hAnsi="Arial" w:cs="Arial"/>
          <w:sz w:val="20"/>
        </w:rPr>
        <w:t>–</w:t>
      </w:r>
      <w:r w:rsidRPr="008A71CB">
        <w:rPr>
          <w:rFonts w:ascii="Arial" w:hAnsi="Arial" w:cs="Arial"/>
          <w:sz w:val="20"/>
        </w:rPr>
        <w:t xml:space="preserve"> </w:t>
      </w:r>
      <w:r w:rsidR="00BA6C16">
        <w:rPr>
          <w:rFonts w:ascii="Arial" w:hAnsi="Arial" w:cs="Arial"/>
          <w:sz w:val="20"/>
        </w:rPr>
        <w:t>miesięcznie ……</w:t>
      </w:r>
      <w:r>
        <w:rPr>
          <w:rFonts w:ascii="Arial" w:hAnsi="Arial" w:cs="Arial"/>
          <w:sz w:val="20"/>
        </w:rPr>
        <w:t xml:space="preserve"> zł </w:t>
      </w:r>
      <w:r w:rsidR="00BA6C16">
        <w:rPr>
          <w:rFonts w:ascii="Arial" w:hAnsi="Arial" w:cs="Arial"/>
          <w:sz w:val="20"/>
        </w:rPr>
        <w:t>brutto (słownie: …… złotych</w:t>
      </w:r>
      <w:r w:rsidRPr="008A71C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052482" w:rsidRDefault="00052482" w:rsidP="0005248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B3C21" w:rsidRPr="008504E1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504E1">
        <w:rPr>
          <w:rFonts w:ascii="Arial" w:hAnsi="Arial" w:cs="Arial"/>
          <w:sz w:val="20"/>
          <w:szCs w:val="20"/>
        </w:rPr>
        <w:t xml:space="preserve">Faktura częściowa o której mowa w ustępie poprzedzającym zostanie wystawiona w oparciu o zweryfikowany z umową, podpisany przez obie strony dokument wskazany w § 3 ust. 8. </w:t>
      </w:r>
    </w:p>
    <w:p w:rsidR="00FB3C21" w:rsidRPr="008504E1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504E1">
        <w:rPr>
          <w:rFonts w:ascii="Arial" w:hAnsi="Arial" w:cs="Arial"/>
          <w:sz w:val="20"/>
          <w:szCs w:val="20"/>
        </w:rPr>
        <w:t>Wynagrodzenie zaspokaja wszelkie roszczenia Wykonawcy z tytułu wykonania przedmiotu umowy.</w:t>
      </w:r>
    </w:p>
    <w:p w:rsidR="00FB3C21" w:rsidRPr="007D20C5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D20C5">
        <w:rPr>
          <w:rFonts w:ascii="Arial" w:hAnsi="Arial" w:cs="Arial"/>
          <w:sz w:val="20"/>
          <w:szCs w:val="20"/>
        </w:rPr>
        <w:t xml:space="preserve">Płatność za przedmiot umowy będzie realizowana z zastosowaniem mechanizmu podzielonej płatności, o którym mowa w art. 108a-108f ustawy z dnia 11 marca 2004 r. o podatku od towarów i usług tj. każdorazowo po należytym wykonaniu przedmiotu umowy miesięcznie z dołu, na podstawie faktury VAT wystawianej przez Wykonawcę.  </w:t>
      </w:r>
    </w:p>
    <w:p w:rsidR="00FB3C21" w:rsidRPr="00C970B2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970B2">
        <w:rPr>
          <w:rFonts w:ascii="Arial" w:hAnsi="Arial" w:cs="Arial"/>
          <w:sz w:val="20"/>
          <w:szCs w:val="20"/>
        </w:rPr>
        <w:t>Wynagrodzenie Wykonawcy będzie obliczane, fakturowane i płatne w złotych polskich.</w:t>
      </w:r>
    </w:p>
    <w:p w:rsidR="00FB3C21" w:rsidRPr="00C970B2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970B2">
        <w:rPr>
          <w:rFonts w:ascii="Arial" w:hAnsi="Arial" w:cs="Arial"/>
          <w:sz w:val="20"/>
          <w:szCs w:val="20"/>
        </w:rPr>
        <w:t>Wynagrodzenie będzie płatne przelewem w terminie do 30 dni od daty wpływu prawidłowo wystawionej faktury VAT do siedziby Zamawiającego. Strony zgodnie przyjmują, że za datę wpływu prawidłowo wystawionej faktury VAT uznaje się dzień, w którym Zamawiający mógł się zapoznać z treścią faktury.</w:t>
      </w:r>
    </w:p>
    <w:p w:rsidR="00FB3C21" w:rsidRPr="00C970B2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970B2">
        <w:rPr>
          <w:rFonts w:ascii="Arial" w:hAnsi="Arial" w:cs="Arial"/>
          <w:sz w:val="20"/>
          <w:szCs w:val="20"/>
        </w:rPr>
        <w:t>Za dzień zapłaty przyjmuje się dzień obciążenia rachunku bankowego Zamawiającego.</w:t>
      </w:r>
    </w:p>
    <w:p w:rsidR="00FB3C21" w:rsidRPr="00C970B2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970B2">
        <w:rPr>
          <w:rFonts w:ascii="Arial" w:hAnsi="Arial" w:cs="Arial"/>
          <w:sz w:val="20"/>
          <w:szCs w:val="20"/>
        </w:rPr>
        <w:t>W przypadku skorzystania przez Wykonawcę z możliwości wysyłania ustrukturyzowanych faktur elektronicznych do Zamawiającego za pośrednictwem platformy elektronicznego fakturowania, obowiązuje następujący adres doręczenia faktury VAT: NIP 9542260699.</w:t>
      </w:r>
    </w:p>
    <w:p w:rsidR="00FB3C21" w:rsidRPr="00C970B2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wyłączają możliwość dokonania przez</w:t>
      </w:r>
      <w:r w:rsidRPr="00C970B2">
        <w:rPr>
          <w:rFonts w:ascii="Arial" w:hAnsi="Arial" w:cs="Arial"/>
          <w:sz w:val="20"/>
          <w:szCs w:val="20"/>
        </w:rPr>
        <w:t xml:space="preserve"> Wykonawcę cesji umowy, jej części lub wynikającej z niej wierzytelności.</w:t>
      </w:r>
    </w:p>
    <w:p w:rsidR="00FB3C21" w:rsidRDefault="00FB3C21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970B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wynagrodzeniu</w:t>
      </w:r>
      <w:r w:rsidRPr="00C970B2">
        <w:rPr>
          <w:rFonts w:ascii="Arial" w:hAnsi="Arial" w:cs="Arial"/>
          <w:sz w:val="20"/>
          <w:szCs w:val="20"/>
        </w:rPr>
        <w:t xml:space="preserve"> brutto, o który</w:t>
      </w:r>
      <w:r>
        <w:rPr>
          <w:rFonts w:ascii="Arial" w:hAnsi="Arial" w:cs="Arial"/>
          <w:sz w:val="20"/>
          <w:szCs w:val="20"/>
        </w:rPr>
        <w:t>m</w:t>
      </w:r>
      <w:r w:rsidRPr="00C970B2">
        <w:rPr>
          <w:rFonts w:ascii="Arial" w:hAnsi="Arial" w:cs="Arial"/>
          <w:sz w:val="20"/>
          <w:szCs w:val="20"/>
        </w:rPr>
        <w:t xml:space="preserve"> mowa powyżej zawierają się wszystkie koszty związane z realizacją przedmiotu Umowy, w tym w szczególności związane z </w:t>
      </w:r>
      <w:r>
        <w:rPr>
          <w:rFonts w:ascii="Arial" w:hAnsi="Arial" w:cs="Arial"/>
          <w:sz w:val="20"/>
          <w:szCs w:val="20"/>
        </w:rPr>
        <w:t xml:space="preserve">zatrudnieniem pracowników oraz </w:t>
      </w:r>
      <w:r w:rsidRPr="00005A9F">
        <w:rPr>
          <w:rFonts w:ascii="Arial" w:hAnsi="Arial" w:cs="Arial"/>
          <w:sz w:val="20"/>
          <w:szCs w:val="20"/>
        </w:rPr>
        <w:t>dostawą środków i sprzętu koniecznych do wykonania przedmiotu umowy do siedziby Zamawiającego, transport, opakowanie, czynności związane z przygotowaniem dostawy, opłaty wynikające z polskiego prawa celnego, podatkowego itp. Strony ustalają, że wynagrodzenie za wykonanie przedmiotu niniejszej Umowy obowiązuje przez cały okres obowiązywania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BA6C16" w:rsidRPr="00005A9F" w:rsidRDefault="00BA6C16" w:rsidP="00A247E2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8E2477">
        <w:rPr>
          <w:rFonts w:ascii="Arial" w:hAnsi="Arial" w:cs="Arial"/>
          <w:sz w:val="20"/>
          <w:szCs w:val="20"/>
        </w:rPr>
        <w:t>Mając na względzie powyższe Wykonawca niniejszym oświadcza, iż przystępując do realizacji zamówienia w cenie ryczałtowej, o której jest mowa w pkt 1 wyżej, skalkulował wszystkie potencjalne ryzyka, jakie mogą wystąpić w trakcie realizacji Umowy oraz przewidział właściwą i wystarczającą organizację dla poprawnej i terminowej realizacji jej przedmiotu</w:t>
      </w:r>
    </w:p>
    <w:p w:rsidR="00FB3C21" w:rsidRDefault="00FB3C21" w:rsidP="00BA6C1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E2477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  <w:r w:rsidRPr="008E2477">
        <w:rPr>
          <w:rFonts w:ascii="Arial" w:hAnsi="Arial" w:cs="Arial"/>
          <w:b/>
          <w:sz w:val="20"/>
          <w:szCs w:val="20"/>
        </w:rPr>
        <w:t xml:space="preserve"> </w:t>
      </w:r>
    </w:p>
    <w:p w:rsidR="00FB3C21" w:rsidRPr="008E2477" w:rsidRDefault="00FB3C21" w:rsidP="0050355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E2477">
        <w:rPr>
          <w:rFonts w:ascii="Arial" w:hAnsi="Arial" w:cs="Arial"/>
          <w:b/>
          <w:sz w:val="20"/>
          <w:szCs w:val="20"/>
        </w:rPr>
        <w:t>Kary umowne</w:t>
      </w:r>
    </w:p>
    <w:p w:rsidR="00FB3C21" w:rsidRPr="002B5031" w:rsidRDefault="00FB3C21" w:rsidP="00A247E2">
      <w:pPr>
        <w:numPr>
          <w:ilvl w:val="3"/>
          <w:numId w:val="22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Cs/>
          <w:sz w:val="20"/>
          <w:szCs w:val="20"/>
        </w:rPr>
        <w:t>Wykonawca zapłaci Zamawiającemu karę umowną:</w:t>
      </w:r>
    </w:p>
    <w:p w:rsidR="00FB3C21" w:rsidRDefault="00FB3C21" w:rsidP="00A247E2">
      <w:pPr>
        <w:numPr>
          <w:ilvl w:val="1"/>
          <w:numId w:val="23"/>
        </w:numPr>
        <w:suppressAutoHyphens w:val="0"/>
        <w:spacing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Cs/>
          <w:sz w:val="20"/>
          <w:szCs w:val="20"/>
        </w:rPr>
        <w:t xml:space="preserve">w wysokości </w:t>
      </w:r>
      <w:r w:rsidRPr="00CB7608">
        <w:rPr>
          <w:rFonts w:ascii="Arial" w:hAnsi="Arial" w:cs="Arial"/>
          <w:bCs/>
          <w:sz w:val="20"/>
          <w:szCs w:val="20"/>
        </w:rPr>
        <w:t>600 zł</w:t>
      </w:r>
      <w:r w:rsidRPr="002B5031">
        <w:rPr>
          <w:rFonts w:ascii="Arial" w:hAnsi="Arial" w:cs="Arial"/>
          <w:bCs/>
          <w:sz w:val="20"/>
          <w:szCs w:val="20"/>
        </w:rPr>
        <w:t xml:space="preserve"> za każdy dzień nieterminowego lub nienależytego wykonania usługi</w:t>
      </w:r>
      <w:r w:rsidR="001372BC">
        <w:rPr>
          <w:rFonts w:ascii="Arial" w:hAnsi="Arial" w:cs="Arial"/>
          <w:bCs/>
          <w:sz w:val="20"/>
          <w:szCs w:val="20"/>
        </w:rPr>
        <w:t xml:space="preserve"> opisanej</w:t>
      </w:r>
      <w:r w:rsidR="002C50B8">
        <w:rPr>
          <w:rFonts w:ascii="Arial" w:hAnsi="Arial" w:cs="Arial"/>
          <w:bCs/>
          <w:sz w:val="20"/>
          <w:szCs w:val="20"/>
        </w:rPr>
        <w:br/>
      </w:r>
      <w:r w:rsidR="001372BC">
        <w:rPr>
          <w:rFonts w:ascii="Arial" w:hAnsi="Arial" w:cs="Arial"/>
          <w:bCs/>
          <w:sz w:val="20"/>
          <w:szCs w:val="20"/>
        </w:rPr>
        <w:t>w § 1 umowy</w:t>
      </w:r>
      <w:r w:rsidRPr="002B5031">
        <w:rPr>
          <w:rFonts w:ascii="Arial" w:hAnsi="Arial" w:cs="Arial"/>
          <w:bCs/>
          <w:sz w:val="20"/>
          <w:szCs w:val="20"/>
        </w:rPr>
        <w:t>;</w:t>
      </w:r>
    </w:p>
    <w:p w:rsidR="00FB3C21" w:rsidRDefault="00FB3C21" w:rsidP="00A247E2">
      <w:pPr>
        <w:numPr>
          <w:ilvl w:val="1"/>
          <w:numId w:val="23"/>
        </w:numPr>
        <w:suppressAutoHyphens w:val="0"/>
        <w:spacing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354224">
        <w:rPr>
          <w:rFonts w:ascii="Arial" w:hAnsi="Arial" w:cs="Arial"/>
          <w:sz w:val="20"/>
          <w:szCs w:val="20"/>
        </w:rPr>
        <w:t xml:space="preserve">w wysokości 5% miesięcznego wynagrodzenia Wykonawcy </w:t>
      </w:r>
      <w:r>
        <w:rPr>
          <w:rFonts w:ascii="Arial" w:hAnsi="Arial" w:cs="Arial"/>
          <w:sz w:val="20"/>
          <w:szCs w:val="20"/>
        </w:rPr>
        <w:t>netto</w:t>
      </w:r>
      <w:r w:rsidRPr="00354224">
        <w:rPr>
          <w:rFonts w:ascii="Arial" w:hAnsi="Arial" w:cs="Arial"/>
          <w:sz w:val="20"/>
          <w:szCs w:val="20"/>
        </w:rPr>
        <w:t xml:space="preserve"> w przypadku każdorazowej złej oceny sanitarno-epidemiologicznej dokonanej przez k</w:t>
      </w:r>
      <w:r w:rsidR="001372BC">
        <w:rPr>
          <w:rFonts w:ascii="Arial" w:hAnsi="Arial" w:cs="Arial"/>
          <w:sz w:val="20"/>
          <w:szCs w:val="20"/>
        </w:rPr>
        <w:t>ontrole zewnętrzne</w:t>
      </w:r>
      <w:r w:rsidR="00EE5A5E">
        <w:rPr>
          <w:rFonts w:ascii="Arial" w:hAnsi="Arial" w:cs="Arial"/>
          <w:sz w:val="20"/>
          <w:szCs w:val="20"/>
        </w:rPr>
        <w:t>(SANEPID; PIP</w:t>
      </w:r>
      <w:r w:rsidRPr="00354224">
        <w:rPr>
          <w:rFonts w:ascii="Arial" w:hAnsi="Arial" w:cs="Arial"/>
          <w:sz w:val="20"/>
          <w:szCs w:val="20"/>
        </w:rPr>
        <w:t>);</w:t>
      </w:r>
    </w:p>
    <w:p w:rsidR="00FB3C21" w:rsidRDefault="00FB3C21" w:rsidP="00A247E2">
      <w:pPr>
        <w:numPr>
          <w:ilvl w:val="1"/>
          <w:numId w:val="23"/>
        </w:numPr>
        <w:suppressAutoHyphens w:val="0"/>
        <w:spacing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354224">
        <w:rPr>
          <w:rFonts w:ascii="Arial" w:hAnsi="Arial" w:cs="Arial"/>
          <w:sz w:val="20"/>
          <w:szCs w:val="20"/>
        </w:rPr>
        <w:t xml:space="preserve">w wysokości 2% miesięcznego wynagrodzenia Wykonawcy </w:t>
      </w:r>
      <w:r>
        <w:rPr>
          <w:rFonts w:ascii="Arial" w:hAnsi="Arial" w:cs="Arial"/>
          <w:sz w:val="20"/>
          <w:szCs w:val="20"/>
        </w:rPr>
        <w:t>netto</w:t>
      </w:r>
      <w:r w:rsidRPr="00354224">
        <w:rPr>
          <w:rFonts w:ascii="Arial" w:hAnsi="Arial" w:cs="Arial"/>
          <w:sz w:val="20"/>
          <w:szCs w:val="20"/>
        </w:rPr>
        <w:t xml:space="preserve"> w przypadku każdorazowego, udokumentowanego przez organy kontrolujące</w:t>
      </w:r>
      <w:r w:rsidR="001372BC">
        <w:rPr>
          <w:rFonts w:ascii="Arial" w:hAnsi="Arial" w:cs="Arial"/>
          <w:sz w:val="20"/>
          <w:szCs w:val="20"/>
        </w:rPr>
        <w:t xml:space="preserve"> </w:t>
      </w:r>
      <w:r w:rsidRPr="00354224">
        <w:rPr>
          <w:rFonts w:ascii="Arial" w:hAnsi="Arial" w:cs="Arial"/>
          <w:sz w:val="20"/>
          <w:szCs w:val="20"/>
        </w:rPr>
        <w:t>stosowania niewłaściwego środka dezynfekcyjnego lub o złym stężeniu;</w:t>
      </w:r>
    </w:p>
    <w:p w:rsidR="00FB3C21" w:rsidRPr="00366006" w:rsidRDefault="00FB3C21" w:rsidP="00A247E2">
      <w:pPr>
        <w:numPr>
          <w:ilvl w:val="1"/>
          <w:numId w:val="23"/>
        </w:numPr>
        <w:suppressAutoHyphens w:val="0"/>
        <w:spacing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>w wysokości dwukrotności miesięcznego wynagrodzenia netto, o którym mowa w § 5 ust. 2 Umowy w przypadku rozwiązania niniejszej Umowy przez Zamawiającego z przyczyn leżących wyłącznie po stronie Wykonawcy w tym w szczególności przyczyn o których mowa w ust.</w:t>
      </w:r>
      <w:r>
        <w:rPr>
          <w:rFonts w:ascii="Arial" w:hAnsi="Arial" w:cs="Arial"/>
          <w:sz w:val="20"/>
          <w:szCs w:val="20"/>
        </w:rPr>
        <w:t xml:space="preserve"> </w:t>
      </w:r>
      <w:r w:rsidRPr="00366006">
        <w:rPr>
          <w:rFonts w:ascii="Arial" w:hAnsi="Arial" w:cs="Arial"/>
          <w:sz w:val="20"/>
          <w:szCs w:val="20"/>
        </w:rPr>
        <w:t>4 poniżej;</w:t>
      </w:r>
    </w:p>
    <w:p w:rsidR="00FB3C21" w:rsidRPr="00354224" w:rsidRDefault="00FB3C21" w:rsidP="00A247E2">
      <w:pPr>
        <w:numPr>
          <w:ilvl w:val="1"/>
          <w:numId w:val="23"/>
        </w:numPr>
        <w:suppressAutoHyphens w:val="0"/>
        <w:spacing w:after="120"/>
        <w:ind w:left="851" w:hanging="426"/>
        <w:jc w:val="both"/>
        <w:rPr>
          <w:rFonts w:ascii="Arial" w:hAnsi="Arial" w:cs="Arial"/>
          <w:bCs/>
          <w:sz w:val="20"/>
          <w:szCs w:val="20"/>
        </w:rPr>
      </w:pPr>
      <w:r w:rsidRPr="00354224">
        <w:rPr>
          <w:rFonts w:ascii="Arial" w:hAnsi="Arial" w:cs="Arial"/>
          <w:sz w:val="20"/>
          <w:szCs w:val="20"/>
        </w:rPr>
        <w:t xml:space="preserve">w wysokości 5% </w:t>
      </w:r>
      <w:r w:rsidRPr="00366006">
        <w:rPr>
          <w:rFonts w:ascii="Arial" w:hAnsi="Arial" w:cs="Arial"/>
          <w:sz w:val="20"/>
          <w:szCs w:val="20"/>
        </w:rPr>
        <w:t xml:space="preserve">miesięcznego wynagrodzenia Wykonawcy </w:t>
      </w:r>
      <w:r>
        <w:rPr>
          <w:rFonts w:ascii="Arial" w:hAnsi="Arial" w:cs="Arial"/>
          <w:sz w:val="20"/>
          <w:szCs w:val="20"/>
        </w:rPr>
        <w:t>netto</w:t>
      </w:r>
      <w:r w:rsidRPr="00366006">
        <w:rPr>
          <w:rFonts w:ascii="Arial" w:hAnsi="Arial" w:cs="Arial"/>
          <w:sz w:val="20"/>
          <w:szCs w:val="20"/>
        </w:rPr>
        <w:t>, w przypadku niedopełnienia obowiązków, o których mowa w § 4 ust. 5 i 6 Umowy.</w:t>
      </w:r>
    </w:p>
    <w:p w:rsidR="00EE5A5E" w:rsidRPr="00EE5A5E" w:rsidRDefault="00EE5A5E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92CEF">
        <w:rPr>
          <w:rFonts w:ascii="Arial" w:hAnsi="Arial" w:cs="Arial"/>
          <w:sz w:val="20"/>
          <w:szCs w:val="20"/>
        </w:rPr>
        <w:t>Maksymalna wartość kar umownych naliczonych na podstawie niniejszej umowy n</w:t>
      </w:r>
      <w:r>
        <w:rPr>
          <w:rFonts w:ascii="Arial" w:hAnsi="Arial" w:cs="Arial"/>
          <w:sz w:val="20"/>
          <w:szCs w:val="20"/>
        </w:rPr>
        <w:t xml:space="preserve">ie może przekraczać </w:t>
      </w:r>
      <w:r w:rsidR="002C50B8">
        <w:rPr>
          <w:rFonts w:ascii="Arial" w:hAnsi="Arial" w:cs="Arial"/>
          <w:sz w:val="20"/>
          <w:szCs w:val="20"/>
        </w:rPr>
        <w:t>3</w:t>
      </w:r>
      <w:r w:rsidRPr="00E92CEF">
        <w:rPr>
          <w:rFonts w:ascii="Arial" w:hAnsi="Arial" w:cs="Arial"/>
          <w:sz w:val="20"/>
          <w:szCs w:val="20"/>
        </w:rPr>
        <w:t xml:space="preserve">0% wartości </w:t>
      </w:r>
      <w:r w:rsidR="00D7199E">
        <w:rPr>
          <w:rFonts w:ascii="Arial" w:hAnsi="Arial" w:cs="Arial"/>
          <w:sz w:val="20"/>
          <w:szCs w:val="20"/>
        </w:rPr>
        <w:t xml:space="preserve">netto </w:t>
      </w:r>
      <w:r w:rsidRPr="00E92CEF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nagrodzenia, o którym mowa w § 5</w:t>
      </w:r>
      <w:r w:rsidRPr="00E92CEF">
        <w:rPr>
          <w:rFonts w:ascii="Arial" w:hAnsi="Arial" w:cs="Arial"/>
          <w:sz w:val="20"/>
          <w:szCs w:val="20"/>
        </w:rPr>
        <w:t xml:space="preserve">  pkt 1 Umowy</w:t>
      </w:r>
    </w:p>
    <w:p w:rsidR="00FB3C21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Cs/>
          <w:sz w:val="20"/>
          <w:szCs w:val="20"/>
        </w:rPr>
        <w:t>Przez nienależyte wykonanie usługi przez Wykonawcę uznaje się wszelkie uchybienia w wykonawstwie potwierdzone pisemnym protokołem podpisanym przez dwóch pracowników Zamawiającego lub udokumentowane fotograficznie</w:t>
      </w:r>
      <w:r>
        <w:rPr>
          <w:rFonts w:ascii="Arial" w:hAnsi="Arial" w:cs="Arial"/>
          <w:bCs/>
          <w:sz w:val="20"/>
          <w:szCs w:val="20"/>
        </w:rPr>
        <w:t>.</w:t>
      </w:r>
    </w:p>
    <w:p w:rsidR="00FB3C21" w:rsidRPr="00366006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>Zamawiający zastrzega sobie prawo do dochodzenia odszkodowania na zasadach ogólnych w przypadku, gdy kwota kary umownej nie pokryje jego szkód, w tym utraconych korzyści.</w:t>
      </w:r>
    </w:p>
    <w:p w:rsidR="00FB3C21" w:rsidRPr="00366006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>Zamawiającemu przysługuje prawo rozwiązania niniejszej umowy bez zachowania okresu wypowiedzenia w przypadku:</w:t>
      </w:r>
    </w:p>
    <w:p w:rsidR="00FB3C21" w:rsidRPr="00E26BCA" w:rsidRDefault="00FB3C21" w:rsidP="00A247E2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lastRenderedPageBreak/>
        <w:t xml:space="preserve">opóźnienia Wykonawcy w wykonaniu usługi w całości lub w części </w:t>
      </w:r>
      <w:r w:rsidRPr="00E26BCA">
        <w:rPr>
          <w:rFonts w:ascii="Arial" w:hAnsi="Arial" w:cs="Arial"/>
          <w:sz w:val="20"/>
          <w:szCs w:val="20"/>
        </w:rPr>
        <w:t>przekraczającego 3 dni  w stosunku do wskazanych w Harmonogramie terminów wykonywania poszczególnych czynności. Rozwiązanie umowy w sytuacji, o której mowa powyżej jest możliwie po uprzednim wezwaniu Wykonawcy do wykonania usługi w terminie 2 dni od dnia doręczenia wezwania;</w:t>
      </w:r>
    </w:p>
    <w:p w:rsidR="00FB3C21" w:rsidRPr="00E26BCA" w:rsidRDefault="00FB3C21" w:rsidP="00A247E2">
      <w:pPr>
        <w:numPr>
          <w:ilvl w:val="1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26BCA">
        <w:rPr>
          <w:rFonts w:ascii="Arial" w:hAnsi="Arial" w:cs="Arial"/>
          <w:sz w:val="20"/>
          <w:szCs w:val="20"/>
        </w:rPr>
        <w:t>naruszania postanowień niniejszej umowy przez Wykonawcę</w:t>
      </w:r>
    </w:p>
    <w:p w:rsidR="00FB3C21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dostawy towarów do dnia odstąpienia od Umowy.</w:t>
      </w:r>
    </w:p>
    <w:p w:rsidR="00FB3C21" w:rsidRPr="00366006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 xml:space="preserve">Strony uzgadniają, ze naliczane przez Zamawiającego kary umowne, mogą być potrącane                                            z wynagrodzenia. </w:t>
      </w:r>
    </w:p>
    <w:p w:rsidR="00007A8D" w:rsidRPr="00007A8D" w:rsidRDefault="00FB3C21" w:rsidP="00A247E2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66006">
        <w:rPr>
          <w:rFonts w:ascii="Arial" w:hAnsi="Arial" w:cs="Arial"/>
          <w:sz w:val="20"/>
          <w:szCs w:val="20"/>
        </w:rPr>
        <w:t xml:space="preserve">W przypadku braku możliwości zaspokojenia roszczeń z tytułu kar umownych na zasadach określonych w ust. </w:t>
      </w:r>
      <w:r>
        <w:rPr>
          <w:rFonts w:ascii="Arial" w:hAnsi="Arial" w:cs="Arial"/>
          <w:sz w:val="20"/>
          <w:szCs w:val="20"/>
        </w:rPr>
        <w:t>7</w:t>
      </w:r>
      <w:r w:rsidRPr="00366006">
        <w:rPr>
          <w:rFonts w:ascii="Arial" w:hAnsi="Arial" w:cs="Arial"/>
          <w:sz w:val="20"/>
          <w:szCs w:val="20"/>
        </w:rPr>
        <w:t xml:space="preserve"> Zamawiający wystawi notę księgowa obciążeniową płatną do 14 dni od daty jej otrzymania przez Wykonawcę.</w:t>
      </w:r>
      <w:r w:rsidRPr="00007A8D">
        <w:rPr>
          <w:rFonts w:ascii="Arial" w:hAnsi="Arial" w:cs="Arial"/>
          <w:sz w:val="20"/>
          <w:szCs w:val="20"/>
        </w:rPr>
        <w:t xml:space="preserve"> </w:t>
      </w:r>
    </w:p>
    <w:p w:rsidR="00FB3C21" w:rsidRPr="00007A8D" w:rsidRDefault="00007A8D" w:rsidP="00007A8D">
      <w:pPr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007A8D">
        <w:rPr>
          <w:rFonts w:ascii="Arial" w:hAnsi="Arial" w:cs="Arial"/>
          <w:sz w:val="20"/>
          <w:szCs w:val="20"/>
        </w:rPr>
        <w:t>Zamawiający za</w:t>
      </w:r>
      <w:r>
        <w:rPr>
          <w:rFonts w:ascii="Arial" w:hAnsi="Arial" w:cs="Arial"/>
          <w:sz w:val="20"/>
          <w:szCs w:val="20"/>
        </w:rPr>
        <w:t xml:space="preserve">płaci Wykonawcy </w:t>
      </w:r>
      <w:r w:rsidRPr="00366006">
        <w:rPr>
          <w:rFonts w:ascii="Arial" w:hAnsi="Arial" w:cs="Arial"/>
          <w:sz w:val="20"/>
          <w:szCs w:val="20"/>
        </w:rPr>
        <w:t>dwukrotności miesięcznego wynagrodzenia netto, o którym mowa w § 5 ust. 2 Umowy w przypadku rozwiązania niniejszej Umowy przez Zamawiającego z przyczyn leżących wyłącznie po stronie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FB3C21" w:rsidRDefault="00FB3C21" w:rsidP="005845D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E2477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  <w:r w:rsidRPr="008E2477">
        <w:rPr>
          <w:rFonts w:ascii="Arial" w:hAnsi="Arial" w:cs="Arial"/>
          <w:b/>
          <w:sz w:val="20"/>
          <w:szCs w:val="20"/>
        </w:rPr>
        <w:t xml:space="preserve"> </w:t>
      </w:r>
    </w:p>
    <w:p w:rsidR="00FB3C21" w:rsidRPr="008E2477" w:rsidRDefault="00FB3C21" w:rsidP="0050355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r</w:t>
      </w:r>
      <w:r w:rsidRPr="008E2477">
        <w:rPr>
          <w:rFonts w:ascii="Arial" w:hAnsi="Arial" w:cs="Arial"/>
          <w:b/>
          <w:sz w:val="20"/>
          <w:szCs w:val="20"/>
        </w:rPr>
        <w:t xml:space="preserve">ozwiązanie Umowy </w:t>
      </w:r>
    </w:p>
    <w:p w:rsidR="00FB3C21" w:rsidRPr="00776D45" w:rsidRDefault="00FB3C21" w:rsidP="00A247E2">
      <w:pPr>
        <w:numPr>
          <w:ilvl w:val="0"/>
          <w:numId w:val="12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6D45">
        <w:rPr>
          <w:rFonts w:ascii="Arial" w:hAnsi="Arial" w:cs="Arial"/>
          <w:sz w:val="20"/>
          <w:szCs w:val="20"/>
        </w:rPr>
        <w:t xml:space="preserve">Niniejsza Umowa została zawarta na czas oznaczony od dnia </w:t>
      </w:r>
      <w:r>
        <w:rPr>
          <w:rFonts w:ascii="Arial" w:hAnsi="Arial" w:cs="Arial"/>
          <w:sz w:val="20"/>
          <w:szCs w:val="20"/>
        </w:rPr>
        <w:t>1.0</w:t>
      </w:r>
      <w:r w:rsidR="005845D4">
        <w:rPr>
          <w:rFonts w:ascii="Arial" w:hAnsi="Arial" w:cs="Arial"/>
          <w:sz w:val="20"/>
          <w:szCs w:val="20"/>
        </w:rPr>
        <w:t>3.2023 r. do dnia 29</w:t>
      </w:r>
      <w:r>
        <w:rPr>
          <w:rFonts w:ascii="Arial" w:hAnsi="Arial" w:cs="Arial"/>
          <w:sz w:val="20"/>
          <w:szCs w:val="20"/>
        </w:rPr>
        <w:t>.0</w:t>
      </w:r>
      <w:r w:rsidR="005845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76D4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845D4">
        <w:rPr>
          <w:rFonts w:ascii="Arial" w:hAnsi="Arial" w:cs="Arial"/>
          <w:sz w:val="20"/>
          <w:szCs w:val="20"/>
        </w:rPr>
        <w:t>4</w:t>
      </w:r>
      <w:r w:rsidRPr="00776D45">
        <w:rPr>
          <w:rFonts w:ascii="Arial" w:hAnsi="Arial" w:cs="Arial"/>
          <w:sz w:val="20"/>
          <w:szCs w:val="20"/>
        </w:rPr>
        <w:t xml:space="preserve"> r.</w:t>
      </w:r>
    </w:p>
    <w:p w:rsidR="00FB3C21" w:rsidRPr="00776D45" w:rsidRDefault="00FB3C21" w:rsidP="00A247E2">
      <w:pPr>
        <w:numPr>
          <w:ilvl w:val="0"/>
          <w:numId w:val="12"/>
        </w:numPr>
        <w:suppressAutoHyphens w:val="0"/>
        <w:spacing w:after="120"/>
        <w:ind w:left="48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prawo rozwiązania niniejszej umowy bez zachowania okresu wypowiedzenia w przypadku rażącego naruszenia postanowień niniejszej umowy przez Wykonawcę. </w:t>
      </w:r>
    </w:p>
    <w:p w:rsidR="00FB3C21" w:rsidRDefault="00FB3C21" w:rsidP="005845D4">
      <w:pPr>
        <w:spacing w:before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76D45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b/>
          <w:sz w:val="20"/>
          <w:szCs w:val="20"/>
          <w:lang w:eastAsia="pl-PL"/>
        </w:rPr>
        <w:t>8</w:t>
      </w:r>
      <w:r w:rsidRPr="008E24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FB3C21" w:rsidRDefault="00FB3C21" w:rsidP="000E7034">
      <w:pPr>
        <w:suppressAutoHyphens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</w:t>
      </w:r>
    </w:p>
    <w:p w:rsidR="00FB3C21" w:rsidRDefault="00FB3C21" w:rsidP="000E7034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przekazywanych Zamawiającemu w ramach niniejszego postępowania jest Zamawiający, tj.t Zespół Wojewódzkich Przychodni Specjalistycznych w Katowicach z siedzibą przy ul. Powstańców 31, 40-038 Katowice, tel. 32 255-22-26;</w:t>
      </w:r>
    </w:p>
    <w:p w:rsidR="00FB3C21" w:rsidRDefault="00FB3C21" w:rsidP="002250C5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inspektorem ochrony danych osobowych w Zespole Wojewódzkich Przychodni Specjalistycznych w Katowicach jest Pan Zbigniew Łata, kontakt: adres e-mail: sekretariat@zwps.pl, tel.: 32 255-22-26;</w:t>
      </w:r>
    </w:p>
    <w:p w:rsidR="00FB3C21" w:rsidRPr="00992F97" w:rsidRDefault="00FB3C21" w:rsidP="00992F97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2250C5">
        <w:rPr>
          <w:rFonts w:ascii="Arial" w:hAnsi="Arial" w:cs="Arial"/>
          <w:sz w:val="20"/>
        </w:rPr>
        <w:t>Uzyskane przez Zamawiającego w związku z niniejszym postępowaniem dane osobowe, zw. dalej „Danymi Osobowymi”, przetwarzane będą na podstawie art. 6 ust. 1 lit. c RODO w celu związanym z postępowaniem o udzielenie zamówienia publicznego pn. „Usługa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>
        <w:rPr>
          <w:rFonts w:ascii="Arial" w:hAnsi="Arial" w:cs="Arial"/>
          <w:sz w:val="20"/>
        </w:rPr>
        <w:t xml:space="preserve"> </w:t>
      </w:r>
      <w:r w:rsidRPr="00992F97">
        <w:rPr>
          <w:rFonts w:ascii="Arial" w:hAnsi="Arial" w:cs="Arial"/>
          <w:sz w:val="20"/>
        </w:rPr>
        <w:t>numer ZP/U/</w:t>
      </w:r>
      <w:r w:rsidR="005845D4">
        <w:rPr>
          <w:rFonts w:ascii="Arial" w:hAnsi="Arial" w:cs="Arial"/>
          <w:sz w:val="20"/>
        </w:rPr>
        <w:t>1</w:t>
      </w:r>
      <w:r w:rsidRPr="00992F97">
        <w:rPr>
          <w:rFonts w:ascii="Arial" w:hAnsi="Arial" w:cs="Arial"/>
          <w:sz w:val="20"/>
        </w:rPr>
        <w:t>/2</w:t>
      </w:r>
      <w:r w:rsidR="005845D4">
        <w:rPr>
          <w:rFonts w:ascii="Arial" w:hAnsi="Arial" w:cs="Arial"/>
          <w:sz w:val="20"/>
        </w:rPr>
        <w:t>3</w:t>
      </w:r>
      <w:r w:rsidRPr="00992F97">
        <w:rPr>
          <w:rFonts w:ascii="Arial" w:hAnsi="Arial" w:cs="Arial"/>
          <w:sz w:val="20"/>
        </w:rPr>
        <w:t xml:space="preserve"> prowadzonym w trybie podstawowym bez negocjacji;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odbiorcami Danych Osobowych będą osoby lub podmioty, którym udostępniona zostanie dokumentacja postępo</w:t>
      </w:r>
      <w:r w:rsidR="005845D4">
        <w:rPr>
          <w:rFonts w:ascii="Arial" w:hAnsi="Arial" w:cs="Arial"/>
          <w:sz w:val="20"/>
        </w:rPr>
        <w:t xml:space="preserve">wania w oparciu o art. 18 </w:t>
      </w:r>
      <w:proofErr w:type="spellStart"/>
      <w:r w:rsidR="005845D4"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;  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Osobowe będą przechowywane,</w:t>
      </w:r>
      <w:r w:rsidR="005845D4">
        <w:rPr>
          <w:rFonts w:ascii="Arial" w:hAnsi="Arial" w:cs="Arial"/>
          <w:sz w:val="20"/>
        </w:rPr>
        <w:t xml:space="preserve"> zgodnie z art. 78 ust. 1 </w:t>
      </w:r>
      <w:r>
        <w:rPr>
          <w:rFonts w:ascii="Arial" w:hAnsi="Arial" w:cs="Arial"/>
          <w:sz w:val="20"/>
        </w:rPr>
        <w:t xml:space="preserve">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 łącznie z okresem przedawnienia potencjalnych roszczeń przysługujących Zamawiającemu lub Wykonawcy w związku z tą umową;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obowiązek podania Zamawiającemu Danych Osobowych jest wymogiem ustawowy</w:t>
      </w:r>
      <w:r w:rsidR="005845D4">
        <w:rPr>
          <w:rFonts w:ascii="Arial" w:hAnsi="Arial" w:cs="Arial"/>
          <w:sz w:val="20"/>
        </w:rPr>
        <w:t xml:space="preserve">m określonym w przepisach </w:t>
      </w:r>
      <w:proofErr w:type="spellStart"/>
      <w:r w:rsidR="005845D4"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 związanym z udziałem w postępowaniu o udzielenie zamówienia publicznego; konsekwencje niepodania okr</w:t>
      </w:r>
      <w:r w:rsidR="005845D4">
        <w:rPr>
          <w:rFonts w:ascii="Arial" w:hAnsi="Arial" w:cs="Arial"/>
          <w:sz w:val="20"/>
        </w:rPr>
        <w:t xml:space="preserve">eślonych danych wynikają z </w:t>
      </w:r>
      <w:proofErr w:type="spellStart"/>
      <w:r w:rsidR="005845D4"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odniesieniu Danych Osobowych decyzje nie będą podejmowane w sposób zautomatyzowany, stosowanie do art. 22 RODO;</w:t>
      </w:r>
    </w:p>
    <w:p w:rsidR="00FB3C21" w:rsidRDefault="00FB3C21" w:rsidP="000E7034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Osoba, której dotyczą Dane Osobowe posiada:</w:t>
      </w:r>
    </w:p>
    <w:p w:rsidR="00FB3C21" w:rsidRDefault="00FB3C21" w:rsidP="000E7034">
      <w:pPr>
        <w:pStyle w:val="Akapitzlist"/>
        <w:numPr>
          <w:ilvl w:val="1"/>
          <w:numId w:val="1"/>
        </w:numPr>
        <w:suppressAutoHyphens w:val="0"/>
        <w:spacing w:after="12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podstawie art. 15 RODO prawo dostępu do dotyczących jej Danych Osobowych;</w:t>
      </w:r>
    </w:p>
    <w:p w:rsidR="00FB3C21" w:rsidRDefault="00FB3C21" w:rsidP="000E7034">
      <w:pPr>
        <w:pStyle w:val="Akapitzlist"/>
        <w:numPr>
          <w:ilvl w:val="1"/>
          <w:numId w:val="1"/>
        </w:numPr>
        <w:suppressAutoHyphens w:val="0"/>
        <w:spacing w:after="12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16 RODO prawo do sprostowania dotyczących jej Danych Osobowych;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ascii="Arial" w:hAnsi="Arial" w:cs="Arial"/>
          <w:sz w:val="20"/>
        </w:rPr>
        <w:t>p.z.p</w:t>
      </w:r>
      <w:proofErr w:type="spellEnd"/>
      <w:r>
        <w:rPr>
          <w:rFonts w:ascii="Arial" w:hAnsi="Arial" w:cs="Arial"/>
          <w:sz w:val="20"/>
        </w:rPr>
        <w:t>. oraz nie może naruszać integralności protokołu oraz jego załączników;</w:t>
      </w:r>
    </w:p>
    <w:p w:rsidR="00FB3C21" w:rsidRDefault="00FB3C21" w:rsidP="000E7034">
      <w:pPr>
        <w:pStyle w:val="Akapitzlist"/>
        <w:numPr>
          <w:ilvl w:val="1"/>
          <w:numId w:val="1"/>
        </w:numPr>
        <w:suppressAutoHyphens w:val="0"/>
        <w:spacing w:after="12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FB3C21" w:rsidRDefault="00FB3C21" w:rsidP="000E7034">
      <w:pPr>
        <w:pStyle w:val="Akapitzlist"/>
        <w:numPr>
          <w:ilvl w:val="1"/>
          <w:numId w:val="1"/>
        </w:numPr>
        <w:suppressAutoHyphens w:val="0"/>
        <w:spacing w:after="120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prawo do wniesienia skargi do Prezesa Urzędu Ochrony Danych Osobowych, gdy uzna, że przetwarzanie dotyczących jej Danych Osobowych narusza przepisy RODO;</w:t>
      </w:r>
    </w:p>
    <w:p w:rsidR="00FB3C21" w:rsidRDefault="00FB3C21" w:rsidP="005A6E18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Osobie, której dotyczą Dane Osobowe nie przysługuje:</w:t>
      </w:r>
    </w:p>
    <w:p w:rsidR="00FB3C21" w:rsidRDefault="00FB3C21" w:rsidP="005A6E18">
      <w:pPr>
        <w:pStyle w:val="Akapitzlist"/>
        <w:numPr>
          <w:ilvl w:val="2"/>
          <w:numId w:val="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art. 17 ust. 3 lit. b, d lub e RODO prawo do usunięcia dotyczących jej Danych Osobowych;</w:t>
      </w:r>
    </w:p>
    <w:p w:rsidR="00FB3C21" w:rsidRDefault="00FB3C21" w:rsidP="0011633D">
      <w:pPr>
        <w:pStyle w:val="Akapitzlist"/>
        <w:numPr>
          <w:ilvl w:val="2"/>
          <w:numId w:val="1"/>
        </w:numPr>
        <w:suppressAutoHyphens w:val="0"/>
        <w:spacing w:after="120"/>
        <w:jc w:val="both"/>
        <w:rPr>
          <w:rFonts w:ascii="Arial" w:hAnsi="Arial" w:cs="Arial"/>
          <w:sz w:val="20"/>
        </w:rPr>
      </w:pPr>
      <w:r w:rsidRPr="005A6E18">
        <w:rPr>
          <w:rFonts w:ascii="Arial" w:hAnsi="Arial" w:cs="Arial"/>
          <w:sz w:val="20"/>
        </w:rPr>
        <w:t>prawo do przenoszenia danych osobowych, o którym mowa w art. 20 RODO;</w:t>
      </w:r>
    </w:p>
    <w:p w:rsidR="00FB3C21" w:rsidRPr="0011633D" w:rsidRDefault="00FB3C21" w:rsidP="005845D4">
      <w:pPr>
        <w:pStyle w:val="Akapitzlist"/>
        <w:numPr>
          <w:ilvl w:val="2"/>
          <w:numId w:val="1"/>
        </w:numPr>
        <w:suppressAutoHyphens w:val="0"/>
        <w:spacing w:after="120"/>
        <w:ind w:left="1077"/>
        <w:jc w:val="both"/>
        <w:rPr>
          <w:rFonts w:ascii="Arial" w:hAnsi="Arial" w:cs="Arial"/>
          <w:sz w:val="20"/>
        </w:rPr>
      </w:pPr>
      <w:r w:rsidRPr="0011633D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B3C21" w:rsidRDefault="00FB3C21" w:rsidP="005845D4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§ 10</w:t>
      </w:r>
    </w:p>
    <w:p w:rsidR="005845D4" w:rsidRDefault="005845D4" w:rsidP="005845D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Odstąpienie od Umowy</w:t>
      </w:r>
    </w:p>
    <w:p w:rsidR="00FB3C21" w:rsidRDefault="00FB3C21" w:rsidP="000E7034">
      <w:pPr>
        <w:numPr>
          <w:ilvl w:val="0"/>
          <w:numId w:val="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Zamawiający będzie uprawniony do odstąpienia od umowy w całości bądź w części w przypadku:</w:t>
      </w:r>
    </w:p>
    <w:p w:rsidR="00FB3C21" w:rsidRDefault="005845D4" w:rsidP="000E7034">
      <w:pPr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224834">
        <w:rPr>
          <w:rFonts w:ascii="Arial" w:hAnsi="Arial" w:cs="Arial"/>
          <w:sz w:val="20"/>
          <w:szCs w:val="20"/>
        </w:rPr>
        <w:t xml:space="preserve"> razie wystąpienia istotnej zmiany okoliczności powodującej, że wykonanie umowy nie leży w interesie publicznym, czego nie można było przewidzieć w chwili zawarcia umowy</w:t>
      </w:r>
      <w:r>
        <w:rPr>
          <w:rFonts w:ascii="Arial" w:hAnsi="Arial" w:cs="Arial"/>
          <w:sz w:val="20"/>
          <w:szCs w:val="20"/>
        </w:rPr>
        <w:t xml:space="preserve"> zgodnie z art. 456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="00FB3C21">
        <w:rPr>
          <w:rFonts w:ascii="Arial" w:hAnsi="Arial" w:cs="Arial"/>
          <w:sz w:val="20"/>
          <w:szCs w:val="20"/>
          <w:lang w:eastAsia="pl-PL"/>
        </w:rPr>
        <w:t>;</w:t>
      </w:r>
    </w:p>
    <w:p w:rsidR="00FB3C21" w:rsidRPr="00787643" w:rsidRDefault="00FB3C21" w:rsidP="0011633D">
      <w:pPr>
        <w:numPr>
          <w:ilvl w:val="0"/>
          <w:numId w:val="3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87643">
        <w:rPr>
          <w:rFonts w:ascii="Arial" w:hAnsi="Arial" w:cs="Arial"/>
          <w:sz w:val="20"/>
          <w:szCs w:val="20"/>
          <w:lang w:eastAsia="pl-PL"/>
        </w:rPr>
        <w:t xml:space="preserve">dwukrotnego </w:t>
      </w:r>
      <w:r w:rsidR="005845D4" w:rsidRPr="00787643">
        <w:rPr>
          <w:rFonts w:ascii="Arial" w:hAnsi="Arial" w:cs="Arial"/>
          <w:sz w:val="20"/>
          <w:szCs w:val="20"/>
          <w:lang w:eastAsia="pl-PL"/>
        </w:rPr>
        <w:t>zaniechania wykonania przez Wykonawcę obowiązków wyrażonych w niniejszej umowie</w:t>
      </w:r>
      <w:r w:rsidR="00787643" w:rsidRPr="00787643">
        <w:rPr>
          <w:rFonts w:ascii="Arial" w:hAnsi="Arial" w:cs="Arial"/>
          <w:sz w:val="20"/>
          <w:szCs w:val="20"/>
          <w:lang w:eastAsia="pl-PL"/>
        </w:rPr>
        <w:t xml:space="preserve"> bez podania przyczyny</w:t>
      </w:r>
      <w:r w:rsidR="005845D4" w:rsidRPr="00787643">
        <w:rPr>
          <w:rFonts w:ascii="Arial" w:hAnsi="Arial" w:cs="Arial"/>
          <w:sz w:val="20"/>
          <w:szCs w:val="20"/>
          <w:lang w:eastAsia="pl-PL"/>
        </w:rPr>
        <w:t>, po bezskutecznym wezwaniu oraz wyznaczeniu terminu na usunięcie naruszeń</w:t>
      </w:r>
      <w:r w:rsidR="00787643">
        <w:rPr>
          <w:rFonts w:ascii="Arial" w:hAnsi="Arial" w:cs="Arial"/>
          <w:sz w:val="20"/>
          <w:szCs w:val="20"/>
          <w:lang w:eastAsia="pl-PL"/>
        </w:rPr>
        <w:t>.</w:t>
      </w:r>
    </w:p>
    <w:p w:rsidR="005845D4" w:rsidRPr="005845D4" w:rsidRDefault="005845D4" w:rsidP="0011633D">
      <w:pPr>
        <w:numPr>
          <w:ilvl w:val="0"/>
          <w:numId w:val="3"/>
        </w:numPr>
        <w:suppressAutoHyphens w:val="0"/>
        <w:spacing w:after="120"/>
        <w:ind w:hanging="357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  <w:r w:rsidRPr="00787643">
        <w:rPr>
          <w:rFonts w:ascii="Arial" w:hAnsi="Arial" w:cs="Arial"/>
          <w:sz w:val="20"/>
          <w:szCs w:val="20"/>
          <w:lang w:eastAsia="pl-PL"/>
        </w:rPr>
        <w:t>jeżeli Wykonawca zaniecha lub odmówi wykonywania umowy z jakiejkolwiek przyczyny, po bezskutecznym</w:t>
      </w:r>
      <w:r>
        <w:rPr>
          <w:rFonts w:ascii="Arial" w:hAnsi="Arial" w:cs="Arial"/>
          <w:sz w:val="20"/>
          <w:szCs w:val="20"/>
          <w:lang w:eastAsia="pl-PL"/>
        </w:rPr>
        <w:t xml:space="preserve"> upływie dodatkowego terminu wyznaczonego Wykonawcy dla podjęcia wykonania obowiązków umownych</w:t>
      </w:r>
    </w:p>
    <w:p w:rsidR="00FB3C21" w:rsidRDefault="00FB3C21" w:rsidP="000E7034">
      <w:pPr>
        <w:numPr>
          <w:ilvl w:val="0"/>
          <w:numId w:val="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Termin do złożenia w formie pisemnej oświadczenia o odstąpieniu od umowy w przypadku wystąpienia  którejkolwiek z powyższych okoliczności wynosi 30 dni od daty, kiedy Zamawiający dowiedział się o zaistnieniu okoliczności stanowiących podstawę do odstąpienia.</w:t>
      </w:r>
    </w:p>
    <w:p w:rsidR="005845D4" w:rsidRDefault="005845D4" w:rsidP="005845D4">
      <w:pPr>
        <w:numPr>
          <w:ilvl w:val="0"/>
          <w:numId w:val="2"/>
        </w:numPr>
        <w:suppressAutoHyphens w:val="0"/>
        <w:spacing w:after="120"/>
        <w:ind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24834">
        <w:rPr>
          <w:rFonts w:ascii="Arial" w:hAnsi="Arial" w:cs="Arial"/>
          <w:sz w:val="20"/>
          <w:szCs w:val="20"/>
        </w:rPr>
        <w:t>W przypadku odstąpienia od umowy</w:t>
      </w:r>
      <w:r>
        <w:rPr>
          <w:rFonts w:ascii="Arial" w:hAnsi="Arial" w:cs="Arial"/>
          <w:sz w:val="20"/>
          <w:szCs w:val="20"/>
        </w:rPr>
        <w:t xml:space="preserve">, o którym mowa w punkcie 1 litera a) niniejszego paragrafu, </w:t>
      </w:r>
      <w:r w:rsidRPr="00224834">
        <w:rPr>
          <w:rFonts w:ascii="Arial" w:hAnsi="Arial" w:cs="Arial"/>
          <w:sz w:val="20"/>
          <w:szCs w:val="20"/>
        </w:rPr>
        <w:t>Wykonawcy będzie przysługiwało wyłącznie roszczenie o zapłatę za towary już dostarczone i przyjęte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B5C3B" w:rsidRPr="003B5C3B" w:rsidRDefault="003B5C3B" w:rsidP="003B5C3B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B5C3B">
        <w:rPr>
          <w:rFonts w:ascii="Arial" w:hAnsi="Arial" w:cs="Arial"/>
          <w:b/>
          <w:sz w:val="20"/>
          <w:szCs w:val="20"/>
        </w:rPr>
        <w:t>§ 11</w:t>
      </w:r>
    </w:p>
    <w:p w:rsidR="003B5C3B" w:rsidRPr="003B5C3B" w:rsidRDefault="003B5C3B" w:rsidP="003B5C3B">
      <w:pPr>
        <w:spacing w:after="120" w:line="276" w:lineRule="auto"/>
        <w:jc w:val="center"/>
        <w:rPr>
          <w:color w:val="000000"/>
          <w:lang w:eastAsia="pl-PL"/>
        </w:rPr>
      </w:pPr>
      <w:r w:rsidRPr="003B5C3B">
        <w:rPr>
          <w:rFonts w:ascii="Arial" w:hAnsi="Arial" w:cs="Arial"/>
          <w:b/>
          <w:sz w:val="20"/>
          <w:szCs w:val="20"/>
        </w:rPr>
        <w:t>Zmiany umowy</w:t>
      </w:r>
    </w:p>
    <w:p w:rsidR="003B5C3B" w:rsidRPr="003B5C3B" w:rsidRDefault="003B5C3B" w:rsidP="00A247E2">
      <w:pPr>
        <w:numPr>
          <w:ilvl w:val="0"/>
          <w:numId w:val="52"/>
        </w:numPr>
        <w:tabs>
          <w:tab w:val="clear" w:pos="720"/>
          <w:tab w:val="num" w:pos="426"/>
          <w:tab w:val="left" w:pos="709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5C3B">
        <w:rPr>
          <w:rFonts w:ascii="Arial" w:hAnsi="Arial" w:cs="Arial"/>
          <w:color w:val="000000"/>
          <w:sz w:val="20"/>
          <w:szCs w:val="20"/>
          <w:lang w:eastAsia="pl-PL"/>
        </w:rPr>
        <w:t xml:space="preserve">Wszelkie zmiany i uzupełnienia niniejszej Umowy mogą być dokonywane wyłącznie w formie pisemnej pod rygorem nieważności. </w:t>
      </w:r>
    </w:p>
    <w:p w:rsidR="003B5C3B" w:rsidRPr="00C84BD3" w:rsidRDefault="003B5C3B" w:rsidP="00A247E2">
      <w:pPr>
        <w:numPr>
          <w:ilvl w:val="0"/>
          <w:numId w:val="52"/>
        </w:numPr>
        <w:tabs>
          <w:tab w:val="clear" w:pos="720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5C3B">
        <w:rPr>
          <w:rFonts w:ascii="Arial" w:hAnsi="Arial" w:cs="Arial"/>
          <w:sz w:val="20"/>
          <w:szCs w:val="20"/>
        </w:rPr>
        <w:t xml:space="preserve">Strony dopuszczają możliwość zmiany postanowień Umowy w stosunku do treści oferty, na podstawie, której dokonano wyboru wykonawcy w następującym przypadku: </w:t>
      </w:r>
    </w:p>
    <w:p w:rsidR="003B5C3B" w:rsidRPr="003B5C3B" w:rsidRDefault="003B5C3B" w:rsidP="00A247E2">
      <w:pPr>
        <w:pStyle w:val="Default"/>
        <w:numPr>
          <w:ilvl w:val="1"/>
          <w:numId w:val="5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waloryzacji wynagrodzenia w przypadku zmiany ceny materiałów lub kosztów związanych</w:t>
      </w:r>
      <w:r w:rsidRPr="003B5C3B">
        <w:rPr>
          <w:rFonts w:ascii="Arial" w:hAnsi="Arial" w:cs="Arial"/>
          <w:sz w:val="20"/>
          <w:szCs w:val="20"/>
        </w:rPr>
        <w:br/>
        <w:t xml:space="preserve">z realizacją zamówienia na następujących zasadach: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23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 xml:space="preserve">poziom zmiany ceny materiałów lub kosztów związanych z realizacją zamówienia, określony miesięcznymi wskaźnikami cen towarów i usług konsumpcyjnych publikowanymi w formie komunikatu Prezesa Głównego Urzędu Statystycznego, uprawniający Strony Umowy do żądania zmiany </w:t>
      </w:r>
      <w:r w:rsidRPr="003B5C3B">
        <w:rPr>
          <w:rFonts w:ascii="Arial" w:hAnsi="Arial" w:cs="Arial"/>
          <w:sz w:val="20"/>
          <w:szCs w:val="20"/>
        </w:rPr>
        <w:lastRenderedPageBreak/>
        <w:t xml:space="preserve">wynagrodzenia ustala się na poziomie 20%, w stosunku do początkowego terminu ustalania zmiany wynagrodzenia, jakim jest dzień składania ofert;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23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 xml:space="preserve">przez zmianę ceny materiałów lub kosztów związanych z realizacją zamówienia, określoną miesięcznymi wskaźnikami cen towarów i usług konsumpcyjnych publikowanymi w formie komunikatu Prezesa Głównego Urzędu Statystycznego, rozumie się wzrost odpowiednio cen lub kosztów, jak i ich obniżenie, względem ceny lub kosztu przyjętych w celu ustalenia wynagrodzenia Wykonawcy zawartego w ofercie;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12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zmiana wynagrodzenia określonego pierwotnie w Umowie nastąpi o wartość wskaźnika,</w:t>
      </w:r>
      <w:r w:rsidRPr="003B5C3B">
        <w:rPr>
          <w:rFonts w:ascii="Arial" w:hAnsi="Arial" w:cs="Arial"/>
          <w:sz w:val="20"/>
          <w:szCs w:val="20"/>
        </w:rPr>
        <w:br/>
        <w:t xml:space="preserve">o którym mowa w litera a), pomniejszonego o co najmniej 50% wartości tego wskaźnika;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after="23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 xml:space="preserve">pierwsza zmiana wynagrodzenia może nastąpić po upływie 6 miesięcy, licząc od daty zawarcia Umowy i począwszy od kolejnego miesiąca po opublikowaniu w formie komunikatu Prezesa Głównego Urzędu Statystycznego miesięcznego wskaźnika cen towarów i usług konsumpcyjnych;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12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zmiana wynagrodzenia nie może następować częściej, niż co 6 miesięcy, z zastrzeżeniem</w:t>
      </w:r>
      <w:r w:rsidRPr="003B5C3B">
        <w:rPr>
          <w:rFonts w:ascii="Arial" w:hAnsi="Arial" w:cs="Arial"/>
          <w:sz w:val="20"/>
          <w:szCs w:val="20"/>
        </w:rPr>
        <w:br/>
        <w:t xml:space="preserve">litera d);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after="23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łączna wartość zmian wynagrodzenia, jaką dopuszcza Zamawiający w efekcie zastosowania postanowień o zasadach wprowadzania zmian wysokości wynagrodzenia, o których mowa</w:t>
      </w:r>
      <w:r>
        <w:rPr>
          <w:rFonts w:ascii="Arial" w:hAnsi="Arial" w:cs="Arial"/>
          <w:sz w:val="20"/>
          <w:szCs w:val="20"/>
        </w:rPr>
        <w:t xml:space="preserve"> </w:t>
      </w:r>
      <w:r w:rsidRPr="003B5C3B">
        <w:rPr>
          <w:rFonts w:ascii="Arial" w:hAnsi="Arial" w:cs="Arial"/>
          <w:sz w:val="20"/>
          <w:szCs w:val="20"/>
        </w:rPr>
        <w:t>w pkt 2 litera A) nie może być większa niż 15% wartości zamówienia brutto określonej pierwotnie</w:t>
      </w:r>
      <w:r w:rsidR="00E31D95">
        <w:rPr>
          <w:rFonts w:ascii="Arial" w:hAnsi="Arial" w:cs="Arial"/>
          <w:sz w:val="20"/>
          <w:szCs w:val="20"/>
        </w:rPr>
        <w:t xml:space="preserve"> </w:t>
      </w:r>
      <w:r w:rsidRPr="003B5C3B">
        <w:rPr>
          <w:rFonts w:ascii="Arial" w:hAnsi="Arial" w:cs="Arial"/>
          <w:sz w:val="20"/>
          <w:szCs w:val="20"/>
        </w:rPr>
        <w:t xml:space="preserve">w Umowie;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12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waloryzacja wynagrodzenia może nastąpić pod warunkiem, że zmiana cen związanych</w:t>
      </w:r>
      <w:r w:rsidRPr="003B5C3B">
        <w:rPr>
          <w:rFonts w:ascii="Arial" w:hAnsi="Arial" w:cs="Arial"/>
          <w:sz w:val="20"/>
          <w:szCs w:val="20"/>
        </w:rPr>
        <w:br/>
        <w:t>z realizacją zamówienia ma rzeczywisty wpływ na koszt wykonania niniejszej Umowy. Uwzględniane będą wyłącznie zmiany cen materiałów lub kosztów, które nie wynikają</w:t>
      </w:r>
      <w:r>
        <w:rPr>
          <w:rFonts w:ascii="Arial" w:hAnsi="Arial" w:cs="Arial"/>
          <w:sz w:val="20"/>
          <w:szCs w:val="20"/>
        </w:rPr>
        <w:t xml:space="preserve"> </w:t>
      </w:r>
      <w:r w:rsidRPr="003B5C3B">
        <w:rPr>
          <w:rFonts w:ascii="Arial" w:hAnsi="Arial" w:cs="Arial"/>
          <w:sz w:val="20"/>
          <w:szCs w:val="20"/>
        </w:rPr>
        <w:t xml:space="preserve">z tytułów mogących uzasadniać wystąpienie o zmianę wysokości wynagrodzenia Wykonawcy na podstawie innych postanowień Umowy; 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before="120" w:after="12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w sytuacji wystąpienia okoliczności uprawniających do zmiany wynagrodzenia, o której mowa w pkt 2 litera A), Strony Umowy są względem siebie uprawnione do złożenia pisemnego wniosku</w:t>
      </w:r>
      <w:r w:rsidRPr="003B5C3B">
        <w:rPr>
          <w:rFonts w:ascii="Arial" w:hAnsi="Arial" w:cs="Arial"/>
          <w:sz w:val="20"/>
          <w:szCs w:val="20"/>
        </w:rPr>
        <w:br/>
        <w:t>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Wraz z wnioskiem należy podać dokładne wyliczenie kwoty wynagrodzenia po zmianie Umowy, w szczególności należy wykazać związek pomiędzy wnioskowaną kwotą zmiany wynagrodzenia a wpływem zmiany kosztów realizacji umowy na kalkulację wynagrodzenia. Wykonawca zobowiązany jest do wykazania w formie pisemnej,</w:t>
      </w:r>
      <w:r>
        <w:rPr>
          <w:rFonts w:ascii="Arial" w:hAnsi="Arial" w:cs="Arial"/>
          <w:sz w:val="20"/>
          <w:szCs w:val="20"/>
        </w:rPr>
        <w:t xml:space="preserve"> </w:t>
      </w:r>
      <w:r w:rsidRPr="003B5C3B">
        <w:rPr>
          <w:rFonts w:ascii="Arial" w:hAnsi="Arial" w:cs="Arial"/>
          <w:sz w:val="20"/>
          <w:szCs w:val="20"/>
        </w:rPr>
        <w:t>z dokumentami źródłowymi (faktury, umowy, etc.), w jakim zakresie zmiana cen materiałów lub kosztów będzie miała wpływ na koszty wykonania zamówienia przez Wykonawcę;</w:t>
      </w:r>
    </w:p>
    <w:p w:rsidR="003B5C3B" w:rsidRPr="003B5C3B" w:rsidRDefault="003B5C3B" w:rsidP="00A247E2">
      <w:pPr>
        <w:pStyle w:val="Default"/>
        <w:numPr>
          <w:ilvl w:val="1"/>
          <w:numId w:val="51"/>
        </w:numPr>
        <w:tabs>
          <w:tab w:val="num" w:pos="426"/>
          <w:tab w:val="left" w:pos="709"/>
          <w:tab w:val="left" w:pos="1080"/>
        </w:tabs>
        <w:autoSpaceDE w:val="0"/>
        <w:autoSpaceDN w:val="0"/>
        <w:adjustRightInd w:val="0"/>
        <w:spacing w:after="23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5C3B">
        <w:rPr>
          <w:rFonts w:ascii="Arial" w:hAnsi="Arial" w:cs="Arial"/>
          <w:sz w:val="20"/>
          <w:szCs w:val="20"/>
        </w:rPr>
        <w:t>Wykonawca, którego wynagrodzenie zostało zmienione zgodnie z zasadami wskazanymi</w:t>
      </w:r>
      <w:r w:rsidRPr="003B5C3B">
        <w:rPr>
          <w:rFonts w:ascii="Arial" w:hAnsi="Arial" w:cs="Arial"/>
          <w:sz w:val="20"/>
          <w:szCs w:val="20"/>
        </w:rPr>
        <w:br/>
        <w:t>w pkt 2 litera A), zobowiązany jest do zmiany wynagrodzenia przysługującego podwykonawcy,</w:t>
      </w:r>
      <w:r w:rsidRPr="003B5C3B">
        <w:rPr>
          <w:rFonts w:ascii="Arial" w:hAnsi="Arial" w:cs="Arial"/>
          <w:sz w:val="20"/>
          <w:szCs w:val="20"/>
        </w:rPr>
        <w:br/>
        <w:t>z którym zawarł umowę, w zakresie odpowiadającym zmianom cen materiałów lub kosztów dotyczących zobowiązania podwykonawcy, jeżeli łącznie spełnione są następujące warunki: przedmiotem umowy są dostawy, a okres obowiązywania umowy przekracza 6 miesięcy</w:t>
      </w:r>
    </w:p>
    <w:p w:rsidR="00FB3C21" w:rsidRPr="00D0498D" w:rsidRDefault="00FB3C21" w:rsidP="00787643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0498D">
        <w:rPr>
          <w:rFonts w:ascii="Arial" w:hAnsi="Arial" w:cs="Arial"/>
          <w:b/>
          <w:sz w:val="20"/>
          <w:szCs w:val="20"/>
        </w:rPr>
        <w:t xml:space="preserve">§ </w:t>
      </w:r>
      <w:r w:rsidR="003B5C3B">
        <w:rPr>
          <w:rFonts w:ascii="Arial" w:hAnsi="Arial" w:cs="Arial"/>
          <w:b/>
          <w:sz w:val="20"/>
          <w:szCs w:val="20"/>
        </w:rPr>
        <w:t>12</w:t>
      </w:r>
    </w:p>
    <w:p w:rsidR="00FB3C21" w:rsidRPr="007330C6" w:rsidRDefault="00FB3C21" w:rsidP="0078764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855C8">
        <w:rPr>
          <w:rFonts w:ascii="Arial" w:hAnsi="Arial" w:cs="Arial"/>
          <w:b/>
          <w:sz w:val="20"/>
          <w:szCs w:val="20"/>
        </w:rPr>
        <w:t>Postanowienia końcowe</w:t>
      </w:r>
    </w:p>
    <w:p w:rsidR="00FB3C21" w:rsidRPr="007330C6" w:rsidRDefault="00787643" w:rsidP="00A247E2">
      <w:pPr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6DCE">
        <w:rPr>
          <w:rFonts w:ascii="Arial" w:hAnsi="Arial" w:cs="Arial"/>
          <w:sz w:val="20"/>
          <w:szCs w:val="20"/>
        </w:rPr>
        <w:t>Przeniesienie wierzytelności wynikających z niniejszej Umowy, przysługujących Wykonawcy wobec Zamawiającego na osoby trzecie, wymaga dla swej skuteczności pisemnej zgody podmiotu tworzącego tj. Województwa Śląskiego, udzielonej w trybie art. 54 ust. 5 z dnia 15 kwietnia 2011 roku o działalności leczniczej ( Dz. U. z 2021 roku pozycja 711</w:t>
      </w:r>
      <w:r>
        <w:rPr>
          <w:rFonts w:ascii="Arial" w:hAnsi="Arial" w:cs="Arial"/>
          <w:sz w:val="20"/>
          <w:szCs w:val="20"/>
        </w:rPr>
        <w:t xml:space="preserve"> </w:t>
      </w:r>
      <w:r w:rsidRPr="000F6DCE">
        <w:rPr>
          <w:rFonts w:ascii="Arial" w:hAnsi="Arial" w:cs="Arial"/>
          <w:sz w:val="20"/>
          <w:szCs w:val="20"/>
        </w:rPr>
        <w:t>z późniejszymi zmianami)</w:t>
      </w:r>
      <w:r w:rsidR="00FB3C21" w:rsidRPr="007330C6">
        <w:rPr>
          <w:rFonts w:ascii="Arial" w:hAnsi="Arial" w:cs="Arial"/>
          <w:sz w:val="20"/>
          <w:szCs w:val="20"/>
          <w:lang w:eastAsia="pl-PL"/>
        </w:rPr>
        <w:t>.</w:t>
      </w:r>
    </w:p>
    <w:p w:rsidR="00FB3C21" w:rsidRPr="007330C6" w:rsidRDefault="00FB3C21" w:rsidP="00A247E2">
      <w:pPr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30C6">
        <w:rPr>
          <w:rFonts w:ascii="Arial" w:hAnsi="Arial" w:cs="Arial"/>
          <w:sz w:val="20"/>
          <w:szCs w:val="20"/>
        </w:rPr>
        <w:t>Wszelkie zmiany niniejszej Umowy wymagają dla swej ważności formy pisemnej pod rygorem nieważności.</w:t>
      </w:r>
    </w:p>
    <w:p w:rsidR="00FB3C21" w:rsidRPr="007330C6" w:rsidRDefault="00FB3C21" w:rsidP="00A247E2">
      <w:pPr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30C6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45</w:t>
      </w:r>
      <w:r w:rsidRPr="007330C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 </w:t>
      </w:r>
      <w:r w:rsidR="00787643">
        <w:rPr>
          <w:rFonts w:ascii="Arial" w:hAnsi="Arial" w:cs="Arial"/>
          <w:sz w:val="20"/>
          <w:szCs w:val="20"/>
        </w:rPr>
        <w:t xml:space="preserve">nast. </w:t>
      </w:r>
      <w:proofErr w:type="spellStart"/>
      <w:r w:rsidR="00787643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330C6">
        <w:rPr>
          <w:rFonts w:ascii="Arial" w:hAnsi="Arial" w:cs="Arial"/>
          <w:sz w:val="20"/>
          <w:szCs w:val="20"/>
        </w:rPr>
        <w:t>Zamawiający zastrzega sobie możliwość zmiany zawartej umowy w</w:t>
      </w:r>
      <w:r>
        <w:rPr>
          <w:rFonts w:ascii="Arial" w:hAnsi="Arial" w:cs="Arial"/>
          <w:sz w:val="20"/>
          <w:szCs w:val="20"/>
        </w:rPr>
        <w:t> </w:t>
      </w:r>
      <w:r w:rsidRPr="007330C6">
        <w:rPr>
          <w:rFonts w:ascii="Arial" w:hAnsi="Arial" w:cs="Arial"/>
          <w:sz w:val="20"/>
          <w:szCs w:val="20"/>
        </w:rPr>
        <w:t>następujących przypadkach:</w:t>
      </w:r>
    </w:p>
    <w:p w:rsidR="00FB3C21" w:rsidRPr="0011633D" w:rsidRDefault="00FB3C21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11633D">
        <w:rPr>
          <w:rFonts w:ascii="Arial" w:hAnsi="Arial" w:cs="Arial"/>
          <w:noProof/>
          <w:sz w:val="20"/>
        </w:rPr>
        <w:t>Zmiany nazwy lub formy prawnej Wykonawcy;</w:t>
      </w:r>
    </w:p>
    <w:p w:rsidR="00FB3C21" w:rsidRPr="0011633D" w:rsidRDefault="00FB3C21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11633D">
        <w:rPr>
          <w:rFonts w:ascii="Arial" w:hAnsi="Arial" w:cs="Arial"/>
          <w:noProof/>
          <w:sz w:val="20"/>
        </w:rPr>
        <w:lastRenderedPageBreak/>
        <w:t>Zmiany czasu obowiązywania lub wynagrodzenia w przypadku zmiany przepisów powszechnie obowiązujących warunkujących lub wpływających na wynagrodzenie Wykonawcy;</w:t>
      </w:r>
    </w:p>
    <w:p w:rsidR="00FB3C21" w:rsidRDefault="00FB3C21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11633D">
        <w:rPr>
          <w:rFonts w:ascii="Arial" w:hAnsi="Arial" w:cs="Arial"/>
          <w:sz w:val="20"/>
        </w:rPr>
        <w:t>zmiany urzędowej stawki podatku VAT,</w:t>
      </w:r>
      <w:r w:rsidRPr="0011633D">
        <w:rPr>
          <w:rFonts w:ascii="Arial" w:hAnsi="Arial" w:cs="Arial"/>
          <w:iCs/>
          <w:sz w:val="20"/>
        </w:rPr>
        <w:t xml:space="preserve"> przy czym zmianie ulegnie  wyłącznie  cena brutto, cena netto pozostanie bez zmian.</w:t>
      </w:r>
    </w:p>
    <w:p w:rsidR="00FB3C21" w:rsidRPr="00132669" w:rsidRDefault="00787643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o których mowa w art. 455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="00FB3C21" w:rsidRPr="00132669">
        <w:rPr>
          <w:rFonts w:ascii="Arial" w:hAnsi="Arial" w:cs="Arial"/>
          <w:sz w:val="20"/>
        </w:rPr>
        <w:t>.</w:t>
      </w:r>
    </w:p>
    <w:p w:rsidR="00FB3C21" w:rsidRPr="00E26BCA" w:rsidRDefault="00FB3C21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132669">
        <w:rPr>
          <w:rFonts w:ascii="Arial" w:hAnsi="Arial" w:cs="Arial"/>
          <w:sz w:val="20"/>
        </w:rPr>
        <w:t>zmiany urzędowej stawki podatku VAT,</w:t>
      </w:r>
      <w:r w:rsidRPr="00132669">
        <w:rPr>
          <w:rFonts w:ascii="Arial" w:hAnsi="Arial" w:cs="Arial"/>
          <w:iCs/>
          <w:sz w:val="20"/>
        </w:rPr>
        <w:t xml:space="preserve"> przy czym zmianie ulegnie  wyłącznie  cena brutto, cena netto </w:t>
      </w:r>
      <w:r w:rsidRPr="00E26BCA">
        <w:rPr>
          <w:rFonts w:ascii="Arial" w:hAnsi="Arial" w:cs="Arial"/>
          <w:iCs/>
          <w:sz w:val="20"/>
        </w:rPr>
        <w:t>pozostanie bez zmian.</w:t>
      </w:r>
    </w:p>
    <w:p w:rsidR="00FB3C21" w:rsidRPr="00E26BCA" w:rsidRDefault="00FB3C21" w:rsidP="00A247E2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E26BCA">
        <w:rPr>
          <w:rFonts w:ascii="Arial" w:hAnsi="Arial" w:cs="Arial"/>
          <w:iCs/>
          <w:sz w:val="20"/>
        </w:rPr>
        <w:t>w przypadku utraty przez Zamawiającego tytułu prawnego do władania lub posiadania nieruchomości na której wykonywana jest umowa. Wówczas strony dostosują wynagrodzenie proporcjonalnie do powierzchni jaka pozostała we władaniu lub posiadaniu Zamawiającego</w:t>
      </w:r>
    </w:p>
    <w:p w:rsidR="00FB3C21" w:rsidRPr="007330C6" w:rsidRDefault="00FB3C21" w:rsidP="00A247E2">
      <w:pPr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330C6">
        <w:rPr>
          <w:rFonts w:ascii="Arial" w:hAnsi="Arial" w:cs="Arial"/>
          <w:sz w:val="20"/>
          <w:szCs w:val="20"/>
        </w:rPr>
        <w:t>Wszelkie spory mogące powstać na tle wykonywania niniejszej Umowy Strony będą się starały rozstrzygać polubownie, zaś w przypadku braku porozumienia poddadzą powstały spór pod rozstrzygnięcie Sądu właściwego ze względu na siedzibę Zamawiającego.</w:t>
      </w:r>
    </w:p>
    <w:p w:rsidR="00FB3C21" w:rsidRPr="007330C6" w:rsidRDefault="00FB3C21" w:rsidP="00A247E2">
      <w:pPr>
        <w:pStyle w:val="Tekstpodstawowy"/>
        <w:numPr>
          <w:ilvl w:val="0"/>
          <w:numId w:val="7"/>
        </w:numPr>
        <w:tabs>
          <w:tab w:val="left" w:pos="360"/>
        </w:tabs>
        <w:suppressAutoHyphens w:val="0"/>
        <w:spacing w:after="0" w:line="276" w:lineRule="auto"/>
        <w:ind w:left="360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W sprawach nieuregulowanych niniejszą umową mają zastosowanie przepisy ustawy z dnia </w:t>
      </w:r>
      <w:r>
        <w:rPr>
          <w:rFonts w:ascii="Arial" w:hAnsi="Arial" w:cs="Arial"/>
          <w:sz w:val="20"/>
        </w:rPr>
        <w:t>11</w:t>
      </w:r>
      <w:r w:rsidRPr="007330C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września 2019</w:t>
      </w:r>
      <w:r w:rsidRPr="007330C6">
        <w:rPr>
          <w:rFonts w:ascii="Arial" w:hAnsi="Arial" w:cs="Arial"/>
          <w:sz w:val="20"/>
        </w:rPr>
        <w:t xml:space="preserve"> roku (tj. Dz. U. z 20</w:t>
      </w:r>
      <w:r>
        <w:rPr>
          <w:rFonts w:ascii="Arial" w:hAnsi="Arial" w:cs="Arial"/>
          <w:sz w:val="20"/>
        </w:rPr>
        <w:t>2</w:t>
      </w:r>
      <w:r w:rsidR="00787643">
        <w:rPr>
          <w:rFonts w:ascii="Arial" w:hAnsi="Arial" w:cs="Arial"/>
          <w:sz w:val="20"/>
        </w:rPr>
        <w:t>2</w:t>
      </w:r>
      <w:r w:rsidRPr="007330C6">
        <w:rPr>
          <w:rFonts w:ascii="Arial" w:hAnsi="Arial" w:cs="Arial"/>
          <w:sz w:val="20"/>
        </w:rPr>
        <w:t xml:space="preserve"> r., poz. 1</w:t>
      </w:r>
      <w:r w:rsidR="0078764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1</w:t>
      </w:r>
      <w:r w:rsidR="00787643">
        <w:rPr>
          <w:rFonts w:ascii="Arial" w:hAnsi="Arial" w:cs="Arial"/>
          <w:sz w:val="20"/>
        </w:rPr>
        <w:t>0</w:t>
      </w:r>
      <w:r w:rsidRPr="007330C6">
        <w:rPr>
          <w:rFonts w:ascii="Arial" w:hAnsi="Arial" w:cs="Arial"/>
          <w:sz w:val="20"/>
        </w:rPr>
        <w:t>) Prawo zamówień publicznych, ustawy  z dnia 23 kwietnia 1964 r. Kodeks Cywilny (tj. Dz. U. 20</w:t>
      </w:r>
      <w:r>
        <w:rPr>
          <w:rFonts w:ascii="Arial" w:hAnsi="Arial" w:cs="Arial"/>
          <w:sz w:val="20"/>
        </w:rPr>
        <w:t>20</w:t>
      </w:r>
      <w:r w:rsidRPr="007330C6">
        <w:rPr>
          <w:rFonts w:ascii="Arial" w:hAnsi="Arial" w:cs="Arial"/>
          <w:sz w:val="20"/>
        </w:rPr>
        <w:t>, poz. 1</w:t>
      </w:r>
      <w:r>
        <w:rPr>
          <w:rFonts w:ascii="Arial" w:hAnsi="Arial" w:cs="Arial"/>
          <w:sz w:val="20"/>
        </w:rPr>
        <w:t>7</w:t>
      </w:r>
      <w:r w:rsidRPr="007330C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</w:t>
      </w:r>
      <w:r w:rsidRPr="007330C6">
        <w:rPr>
          <w:rFonts w:ascii="Arial" w:hAnsi="Arial" w:cs="Arial"/>
          <w:sz w:val="20"/>
        </w:rPr>
        <w:t xml:space="preserve"> z </w:t>
      </w:r>
      <w:r w:rsidR="00787643">
        <w:rPr>
          <w:rFonts w:ascii="Arial" w:hAnsi="Arial" w:cs="Arial"/>
          <w:sz w:val="20"/>
        </w:rPr>
        <w:t>póź</w:t>
      </w:r>
      <w:r w:rsidRPr="007330C6">
        <w:rPr>
          <w:rFonts w:ascii="Arial" w:hAnsi="Arial" w:cs="Arial"/>
          <w:sz w:val="20"/>
        </w:rPr>
        <w:t>n</w:t>
      </w:r>
      <w:r w:rsidR="00787643">
        <w:rPr>
          <w:rFonts w:ascii="Arial" w:hAnsi="Arial" w:cs="Arial"/>
          <w:sz w:val="20"/>
        </w:rPr>
        <w:t>iejszymi</w:t>
      </w:r>
      <w:r w:rsidRPr="007330C6">
        <w:rPr>
          <w:rFonts w:ascii="Arial" w:hAnsi="Arial" w:cs="Arial"/>
          <w:sz w:val="20"/>
        </w:rPr>
        <w:t xml:space="preserve"> </w:t>
      </w:r>
      <w:r w:rsidR="00787643">
        <w:rPr>
          <w:rFonts w:ascii="Arial" w:hAnsi="Arial" w:cs="Arial"/>
          <w:sz w:val="20"/>
        </w:rPr>
        <w:t xml:space="preserve"> </w:t>
      </w:r>
      <w:r w:rsidRPr="007330C6">
        <w:rPr>
          <w:rFonts w:ascii="Arial" w:hAnsi="Arial" w:cs="Arial"/>
          <w:sz w:val="20"/>
        </w:rPr>
        <w:t>zm</w:t>
      </w:r>
      <w:r w:rsidR="00787643">
        <w:rPr>
          <w:rFonts w:ascii="Arial" w:hAnsi="Arial" w:cs="Arial"/>
          <w:sz w:val="20"/>
        </w:rPr>
        <w:t>ianami</w:t>
      </w:r>
      <w:r w:rsidRPr="007330C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7330C6">
        <w:rPr>
          <w:rFonts w:ascii="Arial" w:hAnsi="Arial" w:cs="Arial"/>
          <w:sz w:val="20"/>
          <w:lang w:eastAsia="pl-PL"/>
        </w:rPr>
        <w:t xml:space="preserve"> </w:t>
      </w:r>
    </w:p>
    <w:p w:rsidR="00FB3C21" w:rsidRPr="007330C6" w:rsidRDefault="00FB3C21" w:rsidP="00A247E2">
      <w:pPr>
        <w:pStyle w:val="Tekstpodstawowy"/>
        <w:numPr>
          <w:ilvl w:val="0"/>
          <w:numId w:val="7"/>
        </w:numPr>
        <w:tabs>
          <w:tab w:val="left" w:pos="360"/>
        </w:tabs>
        <w:suppressAutoHyphens w:val="0"/>
        <w:spacing w:before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Umowę niniejszą sporządzono w dwóch jednobrzmi</w:t>
      </w:r>
      <w:r>
        <w:rPr>
          <w:rFonts w:ascii="Arial" w:hAnsi="Arial" w:cs="Arial"/>
          <w:sz w:val="20"/>
        </w:rPr>
        <w:t xml:space="preserve">ących egzemplarzach, po jednym dla </w:t>
      </w:r>
      <w:r w:rsidRPr="007330C6">
        <w:rPr>
          <w:rFonts w:ascii="Arial" w:hAnsi="Arial" w:cs="Arial"/>
          <w:sz w:val="20"/>
        </w:rPr>
        <w:t>każdej ze stron.</w:t>
      </w:r>
    </w:p>
    <w:p w:rsidR="00FB3C21" w:rsidRDefault="00FB3C21" w:rsidP="00503559">
      <w:pPr>
        <w:pStyle w:val="Tekstpodstawowy"/>
        <w:ind w:left="708" w:firstLine="12"/>
        <w:rPr>
          <w:rFonts w:ascii="Arial" w:hAnsi="Arial" w:cs="Arial"/>
          <w:sz w:val="20"/>
        </w:rPr>
      </w:pPr>
    </w:p>
    <w:p w:rsidR="00787643" w:rsidRDefault="00787643" w:rsidP="00503559">
      <w:pPr>
        <w:pStyle w:val="Tekstpodstawowy"/>
        <w:ind w:left="708" w:firstLine="12"/>
        <w:rPr>
          <w:rFonts w:ascii="Arial" w:hAnsi="Arial" w:cs="Arial"/>
          <w:i/>
          <w:sz w:val="20"/>
          <w:u w:val="single"/>
        </w:rPr>
      </w:pPr>
      <w:r w:rsidRPr="00787643">
        <w:rPr>
          <w:rFonts w:ascii="Arial" w:hAnsi="Arial" w:cs="Arial"/>
          <w:i/>
          <w:sz w:val="20"/>
          <w:u w:val="single"/>
        </w:rPr>
        <w:t>Załączniki:</w:t>
      </w:r>
    </w:p>
    <w:p w:rsidR="00787643" w:rsidRDefault="00787643" w:rsidP="00A247E2">
      <w:pPr>
        <w:pStyle w:val="Tekstpodstawowy"/>
        <w:numPr>
          <w:ilvl w:val="0"/>
          <w:numId w:val="50"/>
        </w:numPr>
        <w:spacing w:after="0" w:line="276" w:lineRule="auto"/>
        <w:ind w:left="1134" w:hanging="357"/>
        <w:rPr>
          <w:rFonts w:ascii="Arial" w:hAnsi="Arial" w:cs="Arial"/>
          <w:sz w:val="18"/>
          <w:szCs w:val="18"/>
        </w:rPr>
      </w:pPr>
      <w:r w:rsidRPr="00787643">
        <w:rPr>
          <w:rFonts w:ascii="Arial" w:hAnsi="Arial" w:cs="Arial"/>
          <w:sz w:val="18"/>
          <w:szCs w:val="18"/>
        </w:rPr>
        <w:t>Załącz</w:t>
      </w:r>
      <w:r>
        <w:rPr>
          <w:rFonts w:ascii="Arial" w:hAnsi="Arial" w:cs="Arial"/>
          <w:sz w:val="18"/>
          <w:szCs w:val="18"/>
        </w:rPr>
        <w:t>n</w:t>
      </w:r>
      <w:r w:rsidRPr="00787643">
        <w:rPr>
          <w:rFonts w:ascii="Arial" w:hAnsi="Arial" w:cs="Arial"/>
          <w:sz w:val="18"/>
          <w:szCs w:val="18"/>
        </w:rPr>
        <w:t xml:space="preserve">ik Nr 1 </w:t>
      </w:r>
      <w:r>
        <w:rPr>
          <w:rFonts w:ascii="Arial" w:hAnsi="Arial" w:cs="Arial"/>
          <w:sz w:val="18"/>
          <w:szCs w:val="18"/>
        </w:rPr>
        <w:t>Oferta Wykonawcy</w:t>
      </w:r>
    </w:p>
    <w:p w:rsidR="003B5C3B" w:rsidRDefault="00787643" w:rsidP="00A247E2">
      <w:pPr>
        <w:pStyle w:val="Tekstpodstawowy"/>
        <w:numPr>
          <w:ilvl w:val="0"/>
          <w:numId w:val="50"/>
        </w:numPr>
        <w:spacing w:after="0" w:line="276" w:lineRule="auto"/>
        <w:ind w:left="113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– Harmonogram wykonania poszczególnych czynności</w:t>
      </w:r>
    </w:p>
    <w:p w:rsidR="003B5C3B" w:rsidRDefault="003B5C3B" w:rsidP="00A247E2">
      <w:pPr>
        <w:pStyle w:val="Tekstpodstawowy"/>
        <w:numPr>
          <w:ilvl w:val="0"/>
          <w:numId w:val="50"/>
        </w:numPr>
        <w:spacing w:after="0" w:line="276" w:lineRule="auto"/>
        <w:ind w:left="113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 – 3A – Powierzchnia ZWPS</w:t>
      </w:r>
    </w:p>
    <w:p w:rsidR="00787643" w:rsidRPr="00787643" w:rsidRDefault="003B5C3B" w:rsidP="00A247E2">
      <w:pPr>
        <w:pStyle w:val="Tekstpodstawowy"/>
        <w:numPr>
          <w:ilvl w:val="0"/>
          <w:numId w:val="50"/>
        </w:numPr>
        <w:spacing w:after="0" w:line="276" w:lineRule="auto"/>
        <w:ind w:left="113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najmu powierzchni</w:t>
      </w:r>
    </w:p>
    <w:p w:rsidR="00FB3C21" w:rsidRDefault="00FB3C21" w:rsidP="00503559">
      <w:pPr>
        <w:pStyle w:val="Tekstpodstawowy"/>
        <w:ind w:left="708" w:firstLine="12"/>
        <w:rPr>
          <w:rFonts w:ascii="Arial" w:hAnsi="Arial" w:cs="Arial"/>
          <w:sz w:val="20"/>
        </w:rPr>
      </w:pPr>
    </w:p>
    <w:p w:rsidR="003B5C3B" w:rsidRDefault="003B5C3B" w:rsidP="00503559">
      <w:pPr>
        <w:pStyle w:val="Tekstpodstawowy"/>
        <w:ind w:left="708" w:firstLine="12"/>
        <w:rPr>
          <w:rFonts w:ascii="Arial" w:hAnsi="Arial" w:cs="Arial"/>
          <w:sz w:val="20"/>
        </w:rPr>
      </w:pPr>
    </w:p>
    <w:p w:rsidR="00FB3C21" w:rsidRDefault="00FB3C21" w:rsidP="003B5C3B">
      <w:pPr>
        <w:pStyle w:val="Tekstpodstawowy"/>
        <w:ind w:left="762" w:firstLine="372"/>
        <w:rPr>
          <w:rFonts w:ascii="Arial" w:hAnsi="Arial" w:cs="Arial"/>
          <w:sz w:val="20"/>
        </w:rPr>
      </w:pPr>
      <w:r w:rsidRPr="008E2477">
        <w:rPr>
          <w:rFonts w:ascii="Arial" w:hAnsi="Arial" w:cs="Arial"/>
          <w:sz w:val="20"/>
        </w:rPr>
        <w:t xml:space="preserve">WYKONAWCA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ZAMAWIAJĄ</w:t>
      </w:r>
      <w:r w:rsidRPr="008E2477">
        <w:rPr>
          <w:rFonts w:ascii="Arial" w:hAnsi="Arial" w:cs="Arial"/>
          <w:sz w:val="20"/>
        </w:rPr>
        <w:t>CY</w:t>
      </w:r>
    </w:p>
    <w:p w:rsidR="00FB3C21" w:rsidRDefault="00FB3C21" w:rsidP="00503559">
      <w:pPr>
        <w:ind w:left="4320" w:hanging="1800"/>
        <w:jc w:val="right"/>
        <w:rPr>
          <w:rFonts w:ascii="Arial" w:hAnsi="Arial" w:cs="Arial"/>
          <w:b/>
          <w:sz w:val="20"/>
          <w:szCs w:val="20"/>
        </w:rPr>
        <w:sectPr w:rsidR="00FB3C21" w:rsidSect="00636E18">
          <w:footerReference w:type="default" r:id="rId12"/>
          <w:footnotePr>
            <w:pos w:val="beneathText"/>
          </w:footnotePr>
          <w:pgSz w:w="11905" w:h="16837" w:code="9"/>
          <w:pgMar w:top="1247" w:right="990" w:bottom="993" w:left="1134" w:header="426" w:footer="225" w:gutter="0"/>
          <w:cols w:space="708"/>
          <w:rtlGutter/>
          <w:docGrid w:linePitch="360"/>
        </w:sectPr>
      </w:pPr>
    </w:p>
    <w:p w:rsidR="00FB3C21" w:rsidRDefault="00B438E7" w:rsidP="002250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HARMONOGRAM WYKONYWANIA POSZCZEGÓLNYCH CZYNNOŚCI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686"/>
        <w:gridCol w:w="852"/>
        <w:gridCol w:w="852"/>
        <w:gridCol w:w="1277"/>
        <w:gridCol w:w="849"/>
        <w:gridCol w:w="849"/>
        <w:gridCol w:w="849"/>
        <w:gridCol w:w="852"/>
        <w:gridCol w:w="992"/>
        <w:gridCol w:w="846"/>
        <w:gridCol w:w="849"/>
        <w:gridCol w:w="852"/>
        <w:gridCol w:w="849"/>
        <w:gridCol w:w="1983"/>
      </w:tblGrid>
      <w:tr w:rsidR="00FB3C21" w:rsidRPr="002B5031" w:rsidTr="00431F01">
        <w:trPr>
          <w:cantSplit/>
          <w:trHeight w:val="2086"/>
        </w:trPr>
        <w:tc>
          <w:tcPr>
            <w:tcW w:w="137" w:type="pct"/>
            <w:shd w:val="clear" w:color="auto" w:fill="CCFFCC"/>
            <w:noWrap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Pomieszczenie / rodzaj czynności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 xml:space="preserve">M - mycie,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>MD - jednoetapowe mycie z dezynfekcją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</w:t>
            </w: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Diagnostyczne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 diagnostyczne patomorfologii</w:t>
            </w:r>
          </w:p>
        </w:tc>
        <w:tc>
          <w:tcPr>
            <w:tcW w:w="430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lekarskie / pielęgniarskie (w tym powierzchnia Ośrodka Leczenia Uzależnień zlokalizowane w piwnicy)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zabiegowe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Inne pomieszczenia na terenie jednostek (pokoje socjalne itp.)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fizykoterapii rehabilitacji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biurowe (kasa*)</w:t>
            </w:r>
          </w:p>
        </w:tc>
        <w:tc>
          <w:tcPr>
            <w:tcW w:w="334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Klatki schodowe ciągi komunikacyjne (włącznie z ciągami w piwnicach)</w:t>
            </w:r>
          </w:p>
        </w:tc>
        <w:tc>
          <w:tcPr>
            <w:tcW w:w="285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Piwnice (magazyny, archiwum, magazyn bielizny, warsztat , klub pacjenta**)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Pomieszczenie odpadów med.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Windy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Portiernia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wewnętrzna i zewnętrzna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Termin wykonania</w:t>
            </w:r>
          </w:p>
        </w:tc>
      </w:tr>
      <w:tr w:rsidR="00FB3C21" w:rsidRPr="002B5031" w:rsidTr="00431F01">
        <w:trPr>
          <w:trHeight w:val="76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Podłogi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ind w:right="11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Podłogi maszynowe doczyszczanie wraz z konserwacją antypoślizgową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na kwartał (zgodnie z harmonogramem ustalonym z Zamawiającym)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Kozetki lekarskie,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fotele zabiegowe,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blaty robocze,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lodówki z zewnątrz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97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Drzwi, kafle ścienne, lamperia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tyg.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oraz w razie potrzeby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 x w miesiącu M oraz w razie potrzeby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tyg. MD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 usunięciu odpadów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107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Umywalki, zlewozmywaki, strefy </w:t>
            </w:r>
            <w:proofErr w:type="spellStart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spryskowe</w:t>
            </w:r>
            <w:proofErr w:type="spellEnd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glazury w punkcie wodnym, baterie, podajniki na mydło i dezynfekcję, podajniki na ręczniki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Meble i krzesła zmywalne, w tym stoliki i krzesła dla dzieci i przewijaki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Piątek (nie dotyczy gabinetów zabiegowych) </w:t>
            </w:r>
          </w:p>
        </w:tc>
      </w:tr>
      <w:tr w:rsidR="00FB3C21" w:rsidRPr="002B5031" w:rsidTr="00431F01">
        <w:trPr>
          <w:trHeight w:val="122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Powierzchnie doty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ko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we: strefy dotykowe drzwi, klamki, zmywalne uchwyty mebli, prze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łączniki światła i in.  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968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Sprzęt rehabilitacyjny (rowerki, fotele do ćwiczeń oporowych, tablice do ćwiczeń manualnych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Parapety wewnętrzne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Parapety zewnętrzne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każdego miesiąca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left="-250" w:firstLine="25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Balkony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każdego miesiąca</w:t>
            </w:r>
          </w:p>
        </w:tc>
      </w:tr>
      <w:tr w:rsidR="00FB3C21" w:rsidRPr="002B5031" w:rsidTr="00431F01">
        <w:trPr>
          <w:trHeight w:val="566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Osłony lamp oświetleniowych oraz wentylatory sufitowe ( w uzgodnieniu z Zamawiającym)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15 każdego miesiąca</w:t>
            </w:r>
          </w:p>
        </w:tc>
      </w:tr>
      <w:tr w:rsidR="00FB3C21" w:rsidRPr="002B5031" w:rsidTr="00431F01">
        <w:trPr>
          <w:trHeight w:val="96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Lampy bakteriobój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cze, bezcieniowe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89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Kaloryfery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15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20 każdego miesiąca</w:t>
            </w:r>
          </w:p>
        </w:tc>
      </w:tr>
      <w:tr w:rsidR="00FB3C21" w:rsidRPr="002B5031" w:rsidTr="00431F01">
        <w:trPr>
          <w:trHeight w:val="81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Toalety, prysznice,   wraz z wyposaże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niem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dziennie MD oraz w razie potrzeby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Glazura na ścianach, lamperia - 1 x tyg.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Kosze na odpady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MD 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47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 m x 3 m -  odkurzanie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69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2mx3m- pranie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 czyszczenie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chemiczne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roku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okresie 01-07.12.2019 </w:t>
            </w:r>
          </w:p>
        </w:tc>
      </w:tr>
      <w:tr w:rsidR="00FB3C21" w:rsidRPr="002B5031" w:rsidTr="00431F01">
        <w:trPr>
          <w:trHeight w:val="66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Maszynowe doczyszczanie zestalonej parafiny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 - czyszczenie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Wycieraczki- pranie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roku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1-7 dzień miesiąca rozpoczynającego kwartał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okien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raz na 2 miesiące (zgodnie z harmonogramem ustalonym z Zamawiającym)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1-7 dzień w m-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: 01, 03, 05, 08, 10, 12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po remontach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drzwi zewnętrznych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20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każdego miesiąca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schodów wejściowych i poręczy na zewnątrz budynku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</w:tbl>
    <w:p w:rsidR="00FB3C21" w:rsidRPr="002B5031" w:rsidRDefault="00FB3C21" w:rsidP="002250C5">
      <w:pPr>
        <w:rPr>
          <w:rFonts w:ascii="Arial" w:hAnsi="Arial" w:cs="Arial"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*   Pomieszczenie kasy o powierzchni 2,53 m² - 1 x w tygodniu </w:t>
      </w:r>
    </w:p>
    <w:p w:rsidR="00FB3C21" w:rsidRDefault="00FB3C21" w:rsidP="002250C5">
      <w:pPr>
        <w:rPr>
          <w:rFonts w:ascii="Arial" w:hAnsi="Arial" w:cs="Arial"/>
          <w:sz w:val="20"/>
          <w:szCs w:val="20"/>
        </w:rPr>
      </w:pPr>
      <w:r w:rsidRPr="00111C5A">
        <w:rPr>
          <w:rFonts w:ascii="Arial" w:hAnsi="Arial" w:cs="Arial"/>
          <w:sz w:val="20"/>
          <w:szCs w:val="20"/>
        </w:rPr>
        <w:t>** Pomieszczenia: magazyn bielizny, klubu pacjenta -– 1 x tygodniu, łącznie 59.76 m²; archiwa, magazyny, warsztaty – 1 x w  miesiącu, łącznie 859,15</w:t>
      </w:r>
      <w:r w:rsidRPr="002B5031">
        <w:rPr>
          <w:rFonts w:ascii="Arial" w:hAnsi="Arial" w:cs="Arial"/>
          <w:sz w:val="20"/>
          <w:szCs w:val="20"/>
        </w:rPr>
        <w:t xml:space="preserve"> m²</w:t>
      </w:r>
    </w:p>
    <w:p w:rsidR="00FB3C21" w:rsidRDefault="00FB3C21" w:rsidP="002250C5">
      <w:pPr>
        <w:rPr>
          <w:rFonts w:ascii="Arial" w:hAnsi="Arial" w:cs="Arial"/>
          <w:sz w:val="20"/>
          <w:szCs w:val="20"/>
        </w:rPr>
      </w:pPr>
    </w:p>
    <w:p w:rsidR="00FB3C21" w:rsidRDefault="00FB3C21" w:rsidP="002250C5">
      <w:pPr>
        <w:rPr>
          <w:rFonts w:ascii="Arial" w:hAnsi="Arial" w:cs="Arial"/>
          <w:sz w:val="20"/>
          <w:szCs w:val="20"/>
        </w:rPr>
      </w:pPr>
    </w:p>
    <w:p w:rsidR="00FB3C21" w:rsidRDefault="00FB3C21" w:rsidP="00225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mycie</w:t>
      </w:r>
    </w:p>
    <w:p w:rsidR="00FB3C21" w:rsidRDefault="00FB3C21" w:rsidP="002250C5">
      <w:pPr>
        <w:rPr>
          <w:rFonts w:ascii="Arial" w:hAnsi="Arial" w:cs="Arial"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sz w:val="20"/>
          <w:szCs w:val="20"/>
        </w:rPr>
        <w:sectPr w:rsidR="00FB3C21" w:rsidRPr="002B5031" w:rsidSect="002250C5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6837" w:h="11905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MD – mycie i dezynfekcja</w:t>
      </w:r>
    </w:p>
    <w:p w:rsidR="00787643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438E7">
        <w:rPr>
          <w:rFonts w:ascii="Arial" w:hAnsi="Arial" w:cs="Arial"/>
          <w:b/>
          <w:sz w:val="20"/>
          <w:szCs w:val="20"/>
        </w:rPr>
        <w:t>2</w:t>
      </w:r>
      <w:r w:rsidRPr="002B5031">
        <w:rPr>
          <w:rFonts w:ascii="Arial" w:hAnsi="Arial" w:cs="Arial"/>
          <w:b/>
          <w:sz w:val="20"/>
          <w:szCs w:val="20"/>
        </w:rPr>
        <w:t xml:space="preserve"> </w:t>
      </w:r>
    </w:p>
    <w:p w:rsidR="00787643" w:rsidRPr="002B5031" w:rsidRDefault="00787643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b/>
          <w:sz w:val="10"/>
          <w:szCs w:val="1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POWIERZCHNIA ZESPOŁU WOJEWÓDZKICH PRZYCHODNI SPECJALISTYCZNYCH </w:t>
      </w:r>
    </w:p>
    <w:p w:rsidR="00FB3C21" w:rsidRPr="002B5031" w:rsidRDefault="00FB3C21" w:rsidP="002250C5">
      <w:pPr>
        <w:jc w:val="center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DLA FIRMY SPRZĄTAJĄCEJ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10"/>
          <w:szCs w:val="1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 KATOWICE UL. POWSTAŃCÓW 31/LOMPY 16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2400"/>
        <w:gridCol w:w="2236"/>
        <w:gridCol w:w="2324"/>
        <w:gridCol w:w="2236"/>
      </w:tblGrid>
      <w:tr w:rsidR="00FB3C21" w:rsidRPr="002B5031" w:rsidTr="00431F01">
        <w:tc>
          <w:tcPr>
            <w:tcW w:w="2508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Gabinety lekarskie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Ośrodek Leczenia Uzależnień)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Pracownie diagnostyczne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Pomieszczenie składowania odpadów medycznych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 biura)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rPr>
          <w:trHeight w:val="753"/>
        </w:trPr>
        <w:tc>
          <w:tcPr>
            <w:tcW w:w="2508" w:type="dxa"/>
            <w:vAlign w:val="center"/>
          </w:tcPr>
          <w:p w:rsidR="00FB3C21" w:rsidRPr="002B5031" w:rsidRDefault="00FB3C21" w:rsidP="00431F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1 784,24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326,35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587,38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Pracownie Poradni Rehabilitacyjnej – 187,25)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19,04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3970,38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</w:tr>
    </w:tbl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4"/>
        <w:gridCol w:w="3555"/>
      </w:tblGrid>
      <w:tr w:rsidR="00FB3C21" w:rsidRPr="002B5031" w:rsidTr="00431F01">
        <w:trPr>
          <w:trHeight w:val="904"/>
        </w:trPr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Centralne Laboratorium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oraz Pracownia Badań Przesiewowych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Pracownia Patomorfologii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Chorób Płuc i Gruźlicy Dorośli i Dzieci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5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</w:t>
            </w:r>
            <w:proofErr w:type="spellStart"/>
            <w:r w:rsidRPr="002B5031">
              <w:rPr>
                <w:rFonts w:ascii="Arial" w:hAnsi="Arial" w:cs="Arial"/>
                <w:b/>
                <w:sz w:val="20"/>
                <w:szCs w:val="20"/>
              </w:rPr>
              <w:t>Skórno</w:t>
            </w:r>
            <w:proofErr w:type="spellEnd"/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– Wenerologiczna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3B5C3B">
        <w:trPr>
          <w:trHeight w:val="2521"/>
        </w:trPr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741,96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449,36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259,19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33,41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234,39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116,02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21,67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biurowe): 85,74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10,96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278,60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56,82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102,26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103,72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15,80</w:t>
            </w:r>
          </w:p>
        </w:tc>
        <w:tc>
          <w:tcPr>
            <w:tcW w:w="3555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195,18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45,57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61,58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rejestracja): 66,25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21,78</w:t>
            </w:r>
          </w:p>
        </w:tc>
      </w:tr>
    </w:tbl>
    <w:p w:rsidR="00FB3C21" w:rsidRPr="002B5031" w:rsidRDefault="00FB3C21" w:rsidP="002250C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260 szt.                                                                     </w:t>
      </w:r>
      <w:r w:rsidRPr="002B5031">
        <w:rPr>
          <w:rFonts w:ascii="Arial" w:hAnsi="Arial" w:cs="Arial"/>
          <w:b/>
          <w:bCs/>
          <w:sz w:val="20"/>
          <w:szCs w:val="20"/>
        </w:rPr>
        <w:t xml:space="preserve">ILOŚĆ  OKIEN: </w:t>
      </w:r>
      <w:r w:rsidRPr="002B5031">
        <w:rPr>
          <w:rFonts w:ascii="Arial" w:hAnsi="Arial" w:cs="Arial"/>
          <w:b/>
          <w:bCs/>
          <w:sz w:val="20"/>
          <w:szCs w:val="20"/>
        </w:rPr>
        <w:tab/>
        <w:t>471szt. (w tym okna piwniczne) - powierzchnia 1200</w:t>
      </w:r>
      <w:r w:rsidRPr="002B5031">
        <w:rPr>
          <w:rFonts w:ascii="Arial" w:hAnsi="Arial" w:cs="Arial"/>
          <w:sz w:val="20"/>
          <w:szCs w:val="20"/>
        </w:rPr>
        <w:t xml:space="preserve"> m².</w:t>
      </w:r>
    </w:p>
    <w:p w:rsidR="00FB3C21" w:rsidRPr="002B5031" w:rsidRDefault="00FB3C21" w:rsidP="002250C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37 szt.                                                                                       </w:t>
      </w:r>
    </w:p>
    <w:p w:rsidR="00FB3C21" w:rsidRPr="002B5031" w:rsidRDefault="00FB3C21" w:rsidP="002250C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TOALETY: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71 szt.                                                                       </w:t>
      </w:r>
    </w:p>
    <w:p w:rsidR="00FB3C21" w:rsidRPr="002B5031" w:rsidRDefault="00FB3C21" w:rsidP="002250C5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KOSZE NA ŚMIECI: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500 szt.                                                                                              </w:t>
      </w:r>
    </w:p>
    <w:p w:rsidR="00E31D95" w:rsidRDefault="00E31D95" w:rsidP="00787643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787643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787643">
      <w:pPr>
        <w:jc w:val="right"/>
        <w:rPr>
          <w:rFonts w:ascii="Arial" w:hAnsi="Arial" w:cs="Arial"/>
          <w:b/>
          <w:sz w:val="20"/>
          <w:szCs w:val="20"/>
        </w:rPr>
      </w:pPr>
    </w:p>
    <w:p w:rsidR="00787643" w:rsidRPr="002B5031" w:rsidRDefault="00787643" w:rsidP="00787643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438E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A</w:t>
      </w: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sz w:val="20"/>
          <w:szCs w:val="20"/>
        </w:rPr>
      </w:pPr>
    </w:p>
    <w:p w:rsidR="00787643" w:rsidRDefault="00787643" w:rsidP="002250C5">
      <w:pPr>
        <w:jc w:val="center"/>
        <w:rPr>
          <w:rFonts w:ascii="Arial" w:hAnsi="Arial" w:cs="Arial"/>
          <w:b/>
          <w:sz w:val="20"/>
          <w:szCs w:val="20"/>
        </w:rPr>
      </w:pPr>
    </w:p>
    <w:p w:rsidR="00787643" w:rsidRDefault="00787643" w:rsidP="002250C5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POWIERZCHNIA ZESPOŁU WOJEWÓDZKICH PRZYCHODNI SPECJALISTYCZNYCH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DLA FIRMY SPRZĄTAJĄCEJ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tabs>
          <w:tab w:val="left" w:pos="5625"/>
          <w:tab w:val="center" w:pos="7000"/>
        </w:tabs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>ZABRZE UL. M. Skłodowskiej – Curie 10</w:t>
      </w:r>
    </w:p>
    <w:p w:rsidR="00FB3C21" w:rsidRPr="002B5031" w:rsidRDefault="00FB3C21" w:rsidP="002250C5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Poradnia dla Chorych na Cukrzycę i Poradnia Alergologiczna – łączna powierzchnia – 330,74m</w:t>
      </w:r>
      <w:r w:rsidRPr="002B5031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0"/>
        <w:gridCol w:w="3720"/>
        <w:gridCol w:w="2640"/>
      </w:tblGrid>
      <w:tr w:rsidR="00FB3C21" w:rsidRPr="002B5031" w:rsidTr="00431F01">
        <w:tc>
          <w:tcPr>
            <w:tcW w:w="3348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lekarskie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magazyny)                                                  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c>
          <w:tcPr>
            <w:tcW w:w="3348" w:type="dxa"/>
            <w:vAlign w:val="center"/>
          </w:tcPr>
          <w:p w:rsidR="00FB3C21" w:rsidRPr="002B5031" w:rsidRDefault="00FB3C21" w:rsidP="00431F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111,51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27,06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175,12</w:t>
            </w:r>
          </w:p>
        </w:tc>
        <w:tc>
          <w:tcPr>
            <w:tcW w:w="264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17,05</w:t>
            </w:r>
          </w:p>
          <w:p w:rsidR="00FB3C21" w:rsidRPr="002B5031" w:rsidRDefault="00FB3C21" w:rsidP="00431F01">
            <w:p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21" w:rsidRPr="002B5031" w:rsidRDefault="00FB3C21" w:rsidP="002250C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11 szt.</w:t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2250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 szt.  </w:t>
      </w:r>
    </w:p>
    <w:p w:rsidR="00FB3C21" w:rsidRPr="002B5031" w:rsidRDefault="00FB3C21" w:rsidP="002250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TOALETY: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4 szt.                                                                       </w:t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2250C5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KOSZE NA ŚMIECI: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14 szt.                                                                                              </w:t>
      </w:r>
    </w:p>
    <w:p w:rsidR="00FB3C21" w:rsidRDefault="00FB3C21" w:rsidP="002250C5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ILOŚĆ OKIEN: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27 szt. - powierzchnia 50 m².</w:t>
      </w:r>
    </w:p>
    <w:p w:rsidR="00FB3C21" w:rsidRDefault="00FB3C21" w:rsidP="002250C5">
      <w:pPr>
        <w:spacing w:line="360" w:lineRule="auto"/>
        <w:rPr>
          <w:rFonts w:ascii="Arial" w:hAnsi="Arial" w:cs="Arial"/>
          <w:sz w:val="20"/>
          <w:szCs w:val="20"/>
        </w:rPr>
      </w:pPr>
    </w:p>
    <w:p w:rsidR="00FB3C21" w:rsidRDefault="00FB3C21" w:rsidP="002250C5">
      <w:pPr>
        <w:spacing w:line="360" w:lineRule="auto"/>
        <w:rPr>
          <w:rFonts w:ascii="Arial" w:hAnsi="Arial" w:cs="Arial"/>
          <w:sz w:val="20"/>
          <w:szCs w:val="20"/>
        </w:rPr>
        <w:sectPr w:rsidR="00FB3C21" w:rsidSect="00431F01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pos w:val="beneathText"/>
          </w:footnotePr>
          <w:pgSz w:w="16837" w:h="11905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FB3C21" w:rsidRPr="002B5031" w:rsidRDefault="00FB3C21" w:rsidP="002250C5">
      <w:pPr>
        <w:spacing w:line="360" w:lineRule="auto"/>
        <w:rPr>
          <w:rFonts w:ascii="Arial" w:hAnsi="Arial" w:cs="Arial"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2250C5">
      <w:pPr>
        <w:jc w:val="right"/>
        <w:rPr>
          <w:rFonts w:ascii="Arial" w:hAnsi="Arial" w:cs="Arial"/>
          <w:b/>
          <w:sz w:val="20"/>
          <w:szCs w:val="20"/>
        </w:rPr>
        <w:sectPr w:rsidR="00FB3C21" w:rsidRPr="002B5031" w:rsidSect="002250C5">
          <w:footnotePr>
            <w:pos w:val="beneathText"/>
          </w:footnotePr>
          <w:type w:val="continuous"/>
          <w:pgSz w:w="16837" w:h="11905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FB3C21" w:rsidRPr="007330C6" w:rsidRDefault="00FB3C21" w:rsidP="009B125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330C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3B5C3B">
        <w:rPr>
          <w:rFonts w:ascii="Arial" w:hAnsi="Arial" w:cs="Arial"/>
          <w:b/>
          <w:sz w:val="20"/>
          <w:szCs w:val="20"/>
        </w:rPr>
        <w:t>4</w:t>
      </w:r>
    </w:p>
    <w:p w:rsidR="00FB3C21" w:rsidRDefault="00FB3C21" w:rsidP="002250C5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1D95" w:rsidRDefault="00FB3C21" w:rsidP="002250C5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UMOWA NAJMU NR ZWPS/DA/ ………./202</w:t>
      </w:r>
      <w:r w:rsidR="00E31D95">
        <w:rPr>
          <w:rFonts w:ascii="Arial" w:hAnsi="Arial" w:cs="Arial"/>
          <w:sz w:val="20"/>
          <w:szCs w:val="20"/>
        </w:rPr>
        <w:t>3</w:t>
      </w:r>
    </w:p>
    <w:p w:rsidR="00FB3C21" w:rsidRDefault="00E31D95" w:rsidP="002250C5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31D95">
        <w:rPr>
          <w:rFonts w:ascii="Arial" w:hAnsi="Arial" w:cs="Arial"/>
          <w:i/>
          <w:sz w:val="20"/>
          <w:szCs w:val="20"/>
        </w:rPr>
        <w:t xml:space="preserve">–  </w:t>
      </w:r>
      <w:r w:rsidR="00FB3C21" w:rsidRPr="00E31D95">
        <w:rPr>
          <w:rFonts w:ascii="Arial" w:hAnsi="Arial" w:cs="Arial"/>
          <w:i/>
          <w:sz w:val="20"/>
          <w:szCs w:val="20"/>
        </w:rPr>
        <w:t>WZÓR</w:t>
      </w:r>
      <w:r w:rsidRPr="00E31D95">
        <w:rPr>
          <w:rFonts w:ascii="Arial" w:hAnsi="Arial" w:cs="Arial"/>
          <w:i/>
          <w:sz w:val="20"/>
          <w:szCs w:val="20"/>
        </w:rPr>
        <w:t xml:space="preserve">  – </w:t>
      </w:r>
    </w:p>
    <w:p w:rsidR="00355F3F" w:rsidRPr="00E31D95" w:rsidRDefault="00355F3F" w:rsidP="002250C5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E31D95" w:rsidRDefault="00E31D95" w:rsidP="00E31D9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30C6">
        <w:rPr>
          <w:rFonts w:ascii="Arial" w:hAnsi="Arial" w:cs="Arial"/>
          <w:color w:val="000000"/>
          <w:sz w:val="20"/>
          <w:szCs w:val="20"/>
        </w:rPr>
        <w:t>zawarta w Katowicach, w dniu …………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7330C6">
        <w:rPr>
          <w:rFonts w:ascii="Arial" w:hAnsi="Arial" w:cs="Arial"/>
          <w:color w:val="000000"/>
          <w:sz w:val="20"/>
          <w:szCs w:val="20"/>
        </w:rPr>
        <w:t xml:space="preserve"> roku </w:t>
      </w:r>
    </w:p>
    <w:p w:rsidR="00E31D95" w:rsidRPr="00D0498D" w:rsidRDefault="00E31D95" w:rsidP="00E31D9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330C6">
        <w:rPr>
          <w:rFonts w:ascii="Arial" w:hAnsi="Arial" w:cs="Arial"/>
          <w:color w:val="000000"/>
          <w:sz w:val="20"/>
          <w:szCs w:val="20"/>
        </w:rPr>
        <w:t>pomiędzy:</w:t>
      </w:r>
    </w:p>
    <w:p w:rsidR="00E31D95" w:rsidRDefault="00E31D95" w:rsidP="00E31D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Zespołem Wojewódzkich Przychodni Specjalistycznyc</w:t>
      </w:r>
      <w:r w:rsidRPr="00D80284">
        <w:rPr>
          <w:rFonts w:ascii="Arial" w:hAnsi="Arial" w:cs="Arial"/>
          <w:b/>
          <w:sz w:val="20"/>
          <w:szCs w:val="20"/>
        </w:rPr>
        <w:t>h w Katowicach</w:t>
      </w:r>
      <w:r>
        <w:rPr>
          <w:rFonts w:ascii="Arial" w:hAnsi="Arial" w:cs="Arial"/>
          <w:sz w:val="20"/>
          <w:szCs w:val="20"/>
        </w:rPr>
        <w:t>,</w:t>
      </w:r>
    </w:p>
    <w:p w:rsidR="00E31D95" w:rsidRDefault="00E31D95" w:rsidP="00E31D9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siedzibą: </w:t>
      </w:r>
      <w:r w:rsidRPr="008737F0">
        <w:rPr>
          <w:rFonts w:ascii="Arial" w:hAnsi="Arial" w:cs="Arial"/>
          <w:b/>
          <w:sz w:val="20"/>
          <w:szCs w:val="20"/>
        </w:rPr>
        <w:t>40-038 Katowice ulica Powstańców 31</w:t>
      </w:r>
    </w:p>
    <w:p w:rsidR="00E31D95" w:rsidRDefault="00E31D95" w:rsidP="00E31D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wpisanym w Rejestrze Stowarzyszeń, Innych Organizacji Społecznych i Zawodowych, Fundacji</w:t>
      </w:r>
      <w:r>
        <w:rPr>
          <w:rFonts w:ascii="Arial" w:hAnsi="Arial" w:cs="Arial"/>
          <w:sz w:val="20"/>
          <w:szCs w:val="20"/>
        </w:rPr>
        <w:br/>
        <w:t>i Publicznych Zakładów Opieki Zdrowotnej Krajowego Rejestru Sądowego przez Sąd Rejonowy Katowice – Wschód w Katowicach, Wydział VIII Gospodarczy Krajowego Rejestru Sądowego pod numerem KRS: 0000057698</w:t>
      </w:r>
    </w:p>
    <w:p w:rsidR="00E31D95" w:rsidRDefault="00E31D95" w:rsidP="00E31D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954-22-60-699,       REGON: 001100382</w:t>
      </w:r>
    </w:p>
    <w:p w:rsidR="00E31D95" w:rsidRDefault="00E31D95" w:rsidP="00E31D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reprezentuje:</w:t>
      </w:r>
    </w:p>
    <w:p w:rsidR="00E31D95" w:rsidRDefault="00E31D95" w:rsidP="00E31D95">
      <w:pPr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A2009">
        <w:rPr>
          <w:rFonts w:ascii="Arial" w:hAnsi="Arial" w:cs="Arial"/>
          <w:sz w:val="20"/>
          <w:szCs w:val="20"/>
        </w:rPr>
        <w:t>Dyrektor –</w:t>
      </w:r>
      <w:r>
        <w:rPr>
          <w:rFonts w:ascii="Arial" w:hAnsi="Arial" w:cs="Arial"/>
          <w:sz w:val="20"/>
          <w:szCs w:val="20"/>
        </w:rPr>
        <w:t xml:space="preserve"> lek. med. Jacek Przybyło </w:t>
      </w:r>
    </w:p>
    <w:p w:rsidR="00E31D95" w:rsidRPr="008737F0" w:rsidRDefault="00E31D95" w:rsidP="00E31D9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części niniejszej Umowy </w:t>
      </w:r>
      <w:r>
        <w:rPr>
          <w:rFonts w:ascii="Arial" w:hAnsi="Arial" w:cs="Arial"/>
          <w:b/>
          <w:i/>
          <w:sz w:val="20"/>
          <w:szCs w:val="20"/>
        </w:rPr>
        <w:t>Wynajmującym</w:t>
      </w:r>
    </w:p>
    <w:p w:rsidR="00E31D95" w:rsidRDefault="00E31D95" w:rsidP="00E31D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E31D95" w:rsidRDefault="00E31D95" w:rsidP="00E31D9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4003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 siedzibą …………………………………………………….</w:t>
      </w:r>
    </w:p>
    <w:p w:rsidR="00E31D95" w:rsidRDefault="00E31D95" w:rsidP="00E31D9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    REGON: ………………………………..</w:t>
      </w:r>
    </w:p>
    <w:p w:rsidR="00E31D95" w:rsidRDefault="00E31D95" w:rsidP="00E31D9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reprezentuje:</w:t>
      </w:r>
    </w:p>
    <w:p w:rsidR="00E31D95" w:rsidRDefault="00E31D95" w:rsidP="00A247E2">
      <w:pPr>
        <w:pStyle w:val="Akapitzlist"/>
        <w:numPr>
          <w:ilvl w:val="3"/>
          <w:numId w:val="53"/>
        </w:numPr>
        <w:suppressAutoHyphens w:val="0"/>
        <w:spacing w:before="120" w:after="120" w:line="300" w:lineRule="auto"/>
        <w:ind w:hanging="7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</w:t>
      </w:r>
    </w:p>
    <w:p w:rsidR="00E31D95" w:rsidRPr="00ED4003" w:rsidRDefault="00E31D95" w:rsidP="00A247E2">
      <w:pPr>
        <w:pStyle w:val="Akapitzlist"/>
        <w:numPr>
          <w:ilvl w:val="3"/>
          <w:numId w:val="53"/>
        </w:numPr>
        <w:suppressAutoHyphens w:val="0"/>
        <w:spacing w:before="120" w:after="120" w:line="300" w:lineRule="auto"/>
        <w:ind w:left="426" w:firstLine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</w:t>
      </w:r>
    </w:p>
    <w:p w:rsidR="00E31D95" w:rsidRDefault="00E31D95" w:rsidP="00E31D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zwanym/ą w dalszej części niniejszej Umowy </w:t>
      </w:r>
      <w:r>
        <w:rPr>
          <w:rFonts w:ascii="Arial" w:hAnsi="Arial" w:cs="Arial"/>
          <w:b/>
          <w:i/>
          <w:sz w:val="20"/>
          <w:szCs w:val="20"/>
        </w:rPr>
        <w:t>Najem</w:t>
      </w:r>
      <w:r w:rsidRPr="008737F0">
        <w:rPr>
          <w:rFonts w:ascii="Arial" w:hAnsi="Arial" w:cs="Arial"/>
          <w:b/>
          <w:i/>
          <w:sz w:val="20"/>
          <w:szCs w:val="20"/>
        </w:rPr>
        <w:t>cą</w:t>
      </w:r>
    </w:p>
    <w:p w:rsidR="00FB3C21" w:rsidRPr="002250C5" w:rsidRDefault="00E31D95" w:rsidP="00E31D9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737F0">
        <w:rPr>
          <w:rFonts w:ascii="Arial" w:hAnsi="Arial" w:cs="Arial"/>
          <w:b/>
          <w:i/>
          <w:sz w:val="20"/>
          <w:szCs w:val="20"/>
        </w:rPr>
        <w:t>Łącznie dalej zwane „ Stronami”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B3C21" w:rsidRPr="002250C5">
        <w:rPr>
          <w:rFonts w:ascii="Arial" w:hAnsi="Arial" w:cs="Arial"/>
          <w:sz w:val="20"/>
          <w:szCs w:val="20"/>
        </w:rPr>
        <w:t>o treści następującej:</w:t>
      </w:r>
    </w:p>
    <w:p w:rsidR="00FB3C21" w:rsidRPr="002250C5" w:rsidRDefault="00FB3C21" w:rsidP="00CF464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250C5">
        <w:rPr>
          <w:rFonts w:ascii="Arial" w:hAnsi="Arial" w:cs="Arial"/>
          <w:b/>
          <w:sz w:val="20"/>
          <w:szCs w:val="20"/>
        </w:rPr>
        <w:t>§ 1</w:t>
      </w:r>
    </w:p>
    <w:p w:rsidR="00FB3C21" w:rsidRPr="002250C5" w:rsidRDefault="00FB3C21" w:rsidP="00A247E2">
      <w:pPr>
        <w:numPr>
          <w:ilvl w:val="0"/>
          <w:numId w:val="24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Przedmiotem najmu jest pomieszczenie nr  028 o łącznej powierzchni 17,64 m² znajdujące się w piwnicy budynku ZWPS w Katowicach, przy ulicy Powstańców 31</w:t>
      </w:r>
      <w:r>
        <w:rPr>
          <w:rFonts w:ascii="Arial" w:hAnsi="Arial" w:cs="Arial"/>
          <w:sz w:val="20"/>
          <w:szCs w:val="20"/>
        </w:rPr>
        <w:t xml:space="preserve"> (dalej również jako: Przedmiot najmu)</w:t>
      </w:r>
      <w:r w:rsidRPr="002250C5">
        <w:rPr>
          <w:rFonts w:ascii="Arial" w:hAnsi="Arial" w:cs="Arial"/>
          <w:sz w:val="20"/>
          <w:szCs w:val="20"/>
        </w:rPr>
        <w:t>.</w:t>
      </w:r>
    </w:p>
    <w:p w:rsidR="00FB3C21" w:rsidRPr="002250C5" w:rsidRDefault="00FB3C21" w:rsidP="00A247E2">
      <w:pPr>
        <w:numPr>
          <w:ilvl w:val="0"/>
          <w:numId w:val="24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Wynajmujący oddaje Najemcy w najem pomieszczenie, o którym mowa powyżej, celem przeznaczenia go na szatnię dla pracowników Najemcy świadczących usługi sprzątania na rzecz Wynajmującego na podstawie umowy nr ZWPS/DA/……../202</w:t>
      </w:r>
      <w:r w:rsidR="00E31D95">
        <w:rPr>
          <w:rFonts w:ascii="Arial" w:hAnsi="Arial" w:cs="Arial"/>
          <w:sz w:val="20"/>
          <w:szCs w:val="20"/>
        </w:rPr>
        <w:t>3.</w:t>
      </w:r>
    </w:p>
    <w:p w:rsidR="00FB3C21" w:rsidRPr="002250C5" w:rsidRDefault="00FB3C21" w:rsidP="00A247E2">
      <w:pPr>
        <w:numPr>
          <w:ilvl w:val="0"/>
          <w:numId w:val="24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Wynajmujący oświadcza, iż na podstawie aktu notarialnego z dnia 11.02.2011 r.</w:t>
      </w:r>
      <w:r w:rsidRPr="002250C5" w:rsidDel="00EB57F2">
        <w:rPr>
          <w:rFonts w:ascii="Arial" w:hAnsi="Arial" w:cs="Arial"/>
          <w:sz w:val="20"/>
          <w:szCs w:val="20"/>
        </w:rPr>
        <w:t xml:space="preserve"> </w:t>
      </w:r>
      <w:r w:rsidRPr="002250C5">
        <w:rPr>
          <w:rFonts w:ascii="Arial" w:hAnsi="Arial" w:cs="Arial"/>
          <w:sz w:val="20"/>
          <w:szCs w:val="20"/>
        </w:rPr>
        <w:t>posiada prawo użytkowania nieruchomości, której częścią jest lokal, o którym mowa  w § 1 ust.1 niniejszej Umowy, zwany w dalszej części umowy Przedmiotem najmu. Przedmiot najmu jest wolny od wad prawnych</w:t>
      </w:r>
      <w:r w:rsidR="00B438E7">
        <w:rPr>
          <w:rFonts w:ascii="Arial" w:hAnsi="Arial" w:cs="Arial"/>
          <w:sz w:val="20"/>
          <w:szCs w:val="20"/>
        </w:rPr>
        <w:br/>
      </w:r>
      <w:r w:rsidRPr="002250C5">
        <w:rPr>
          <w:rFonts w:ascii="Arial" w:hAnsi="Arial" w:cs="Arial"/>
          <w:sz w:val="20"/>
          <w:szCs w:val="20"/>
        </w:rPr>
        <w:t>i fizycznych.</w:t>
      </w:r>
    </w:p>
    <w:p w:rsidR="00FB3C21" w:rsidRPr="002250C5" w:rsidRDefault="00FB3C21" w:rsidP="00A247E2">
      <w:pPr>
        <w:numPr>
          <w:ilvl w:val="0"/>
          <w:numId w:val="24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Przedmiot najmu jest wyposażony w instalację elektryczną, centralne ogrzewanie, instalację </w:t>
      </w:r>
      <w:proofErr w:type="spellStart"/>
      <w:r w:rsidRPr="002250C5">
        <w:rPr>
          <w:rFonts w:ascii="Arial" w:hAnsi="Arial" w:cs="Arial"/>
          <w:sz w:val="20"/>
          <w:szCs w:val="20"/>
        </w:rPr>
        <w:t>wodno</w:t>
      </w:r>
      <w:proofErr w:type="spellEnd"/>
      <w:r w:rsidRPr="002250C5">
        <w:rPr>
          <w:rFonts w:ascii="Arial" w:hAnsi="Arial" w:cs="Arial"/>
          <w:sz w:val="20"/>
          <w:szCs w:val="20"/>
        </w:rPr>
        <w:t xml:space="preserve"> – kanalizacyjną. </w:t>
      </w:r>
    </w:p>
    <w:p w:rsidR="00FB3C21" w:rsidRPr="002250C5" w:rsidRDefault="00FB3C21" w:rsidP="00A247E2">
      <w:pPr>
        <w:numPr>
          <w:ilvl w:val="0"/>
          <w:numId w:val="24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Przedmiot najmu nie jest umeblowany. </w:t>
      </w:r>
    </w:p>
    <w:p w:rsidR="00FB3C21" w:rsidRPr="002250C5" w:rsidRDefault="00FB3C21" w:rsidP="00CF4640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0C5">
        <w:rPr>
          <w:rFonts w:ascii="Arial" w:hAnsi="Arial" w:cs="Arial"/>
          <w:b/>
          <w:bCs/>
          <w:sz w:val="20"/>
          <w:szCs w:val="20"/>
        </w:rPr>
        <w:t>§ 2</w:t>
      </w:r>
    </w:p>
    <w:p w:rsidR="00FB3C21" w:rsidRPr="002250C5" w:rsidRDefault="00FB3C21" w:rsidP="00A247E2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Najemca każdorazowo w danym dniu rozpoczyna i kończy korzystanie z Przedmiotu najmu, poprzez pobranie i zwrot kluczy do Przedmiotu najmu, na portierni budynku, o którym mowa w § 1 ust.1 Umowy. </w:t>
      </w:r>
    </w:p>
    <w:p w:rsidR="00FB3C21" w:rsidRPr="002250C5" w:rsidRDefault="00FB3C21" w:rsidP="00A247E2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lastRenderedPageBreak/>
        <w:t>Oddanie Przedmiotu najmu Najemcy w najem, nastąpi na podstawie protokołu zdawczo odbiorczego.</w:t>
      </w:r>
    </w:p>
    <w:p w:rsidR="00FB3C21" w:rsidRPr="002250C5" w:rsidRDefault="00FB3C21" w:rsidP="00CF464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250C5">
        <w:rPr>
          <w:rFonts w:ascii="Arial" w:hAnsi="Arial" w:cs="Arial"/>
          <w:b/>
          <w:sz w:val="20"/>
          <w:szCs w:val="20"/>
        </w:rPr>
        <w:t>§ 3</w:t>
      </w:r>
    </w:p>
    <w:p w:rsidR="00FB3C21" w:rsidRPr="002250C5" w:rsidRDefault="00FB3C21" w:rsidP="00A247E2">
      <w:pPr>
        <w:numPr>
          <w:ilvl w:val="0"/>
          <w:numId w:val="25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Strony ustalają czynsz najmu w wysokości </w:t>
      </w:r>
      <w:r w:rsidR="00FC71B6" w:rsidRPr="00FC71B6">
        <w:rPr>
          <w:rFonts w:ascii="Arial" w:hAnsi="Arial" w:cs="Arial"/>
          <w:sz w:val="20"/>
          <w:szCs w:val="20"/>
        </w:rPr>
        <w:t>289,</w:t>
      </w:r>
      <w:r w:rsidR="00FC71B6">
        <w:rPr>
          <w:rFonts w:ascii="Arial" w:hAnsi="Arial" w:cs="Arial"/>
          <w:sz w:val="20"/>
          <w:szCs w:val="20"/>
        </w:rPr>
        <w:t>65</w:t>
      </w:r>
      <w:r w:rsidRPr="002250C5">
        <w:rPr>
          <w:rFonts w:ascii="Arial" w:hAnsi="Arial" w:cs="Arial"/>
          <w:sz w:val="20"/>
          <w:szCs w:val="20"/>
        </w:rPr>
        <w:t xml:space="preserve"> zł netto plus podatek VAT, tj</w:t>
      </w:r>
      <w:r w:rsidR="00FC71B6" w:rsidRPr="00FC71B6">
        <w:rPr>
          <w:rFonts w:ascii="Arial" w:hAnsi="Arial" w:cs="Arial"/>
          <w:sz w:val="20"/>
          <w:szCs w:val="20"/>
        </w:rPr>
        <w:t xml:space="preserve">. </w:t>
      </w:r>
      <w:r w:rsidR="00FC71B6">
        <w:rPr>
          <w:rFonts w:ascii="Arial" w:hAnsi="Arial" w:cs="Arial"/>
          <w:sz w:val="20"/>
          <w:szCs w:val="20"/>
        </w:rPr>
        <w:t>356,27</w:t>
      </w:r>
      <w:r w:rsidRPr="00FC71B6">
        <w:rPr>
          <w:rFonts w:ascii="Arial" w:hAnsi="Arial" w:cs="Arial"/>
          <w:sz w:val="20"/>
          <w:szCs w:val="20"/>
        </w:rPr>
        <w:t xml:space="preserve"> zł brutto</w:t>
      </w:r>
      <w:r w:rsidRPr="002250C5">
        <w:rPr>
          <w:rFonts w:ascii="Arial" w:hAnsi="Arial" w:cs="Arial"/>
          <w:sz w:val="20"/>
          <w:szCs w:val="20"/>
        </w:rPr>
        <w:t xml:space="preserve"> miesięcznie.</w:t>
      </w:r>
    </w:p>
    <w:p w:rsidR="00FB3C21" w:rsidRPr="002250C5" w:rsidRDefault="00FB3C21" w:rsidP="00A247E2">
      <w:pPr>
        <w:numPr>
          <w:ilvl w:val="0"/>
          <w:numId w:val="25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Oprócz czynszu najmu, o którym mowa w ust. 1 powyżej, Najemca jest zobowiązany</w:t>
      </w:r>
      <w:r w:rsidR="00355F3F">
        <w:rPr>
          <w:rFonts w:ascii="Arial" w:hAnsi="Arial" w:cs="Arial"/>
          <w:sz w:val="20"/>
          <w:szCs w:val="20"/>
        </w:rPr>
        <w:t xml:space="preserve"> </w:t>
      </w:r>
      <w:r w:rsidRPr="002250C5">
        <w:rPr>
          <w:rFonts w:ascii="Arial" w:hAnsi="Arial" w:cs="Arial"/>
          <w:sz w:val="20"/>
          <w:szCs w:val="20"/>
        </w:rPr>
        <w:t>do ponoszenia na rzecz Wynajmującego opłat</w:t>
      </w:r>
      <w:r w:rsidR="00C347B1">
        <w:rPr>
          <w:rFonts w:ascii="Arial" w:hAnsi="Arial" w:cs="Arial"/>
          <w:sz w:val="20"/>
          <w:szCs w:val="20"/>
        </w:rPr>
        <w:t xml:space="preserve"> za media i koszty administracyjne</w:t>
      </w:r>
      <w:r w:rsidRPr="002250C5">
        <w:rPr>
          <w:rFonts w:ascii="Arial" w:hAnsi="Arial" w:cs="Arial"/>
          <w:sz w:val="20"/>
          <w:szCs w:val="20"/>
        </w:rPr>
        <w:t>, związanych z Przedmi</w:t>
      </w:r>
      <w:r w:rsidR="00355F3F">
        <w:rPr>
          <w:rFonts w:ascii="Arial" w:hAnsi="Arial" w:cs="Arial"/>
          <w:sz w:val="20"/>
          <w:szCs w:val="20"/>
        </w:rPr>
        <w:t xml:space="preserve">otem Umowy,  </w:t>
      </w:r>
      <w:r w:rsidRPr="002250C5">
        <w:rPr>
          <w:rFonts w:ascii="Arial" w:hAnsi="Arial" w:cs="Arial"/>
          <w:sz w:val="20"/>
          <w:szCs w:val="20"/>
        </w:rPr>
        <w:t>a wskazanych w</w:t>
      </w:r>
      <w:r w:rsidR="00E31D95">
        <w:rPr>
          <w:rFonts w:ascii="Arial" w:hAnsi="Arial" w:cs="Arial"/>
          <w:sz w:val="20"/>
          <w:szCs w:val="20"/>
        </w:rPr>
        <w:t xml:space="preserve"> kalkulacji, znajdującej się w Z</w:t>
      </w:r>
      <w:r w:rsidRPr="002250C5">
        <w:rPr>
          <w:rFonts w:ascii="Arial" w:hAnsi="Arial" w:cs="Arial"/>
          <w:sz w:val="20"/>
          <w:szCs w:val="20"/>
        </w:rPr>
        <w:t xml:space="preserve">ałączniku nr 1, stanowiącym integralną część </w:t>
      </w:r>
      <w:r w:rsidR="00C347B1">
        <w:rPr>
          <w:rFonts w:ascii="Arial" w:hAnsi="Arial" w:cs="Arial"/>
          <w:sz w:val="20"/>
          <w:szCs w:val="20"/>
        </w:rPr>
        <w:t xml:space="preserve">niniejszej </w:t>
      </w:r>
      <w:r w:rsidRPr="002250C5">
        <w:rPr>
          <w:rFonts w:ascii="Arial" w:hAnsi="Arial" w:cs="Arial"/>
          <w:sz w:val="20"/>
          <w:szCs w:val="20"/>
        </w:rPr>
        <w:t>Umowy.</w:t>
      </w:r>
    </w:p>
    <w:p w:rsidR="00FB3C21" w:rsidRPr="002250C5" w:rsidRDefault="00FB3C21" w:rsidP="00A247E2">
      <w:pPr>
        <w:numPr>
          <w:ilvl w:val="0"/>
          <w:numId w:val="25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Zapłata za wynajęte pomieszczenia będzie następowała przez wzajemne </w:t>
      </w:r>
      <w:r w:rsidRPr="002250C5">
        <w:rPr>
          <w:rStyle w:val="Uwydatnienie"/>
          <w:rFonts w:ascii="Arial" w:hAnsi="Arial" w:cs="Arial"/>
          <w:b w:val="0"/>
          <w:bCs/>
          <w:sz w:val="20"/>
          <w:szCs w:val="20"/>
        </w:rPr>
        <w:t>potrącanie</w:t>
      </w:r>
      <w:r w:rsidRPr="002250C5">
        <w:rPr>
          <w:rFonts w:ascii="Arial" w:hAnsi="Arial" w:cs="Arial"/>
          <w:sz w:val="20"/>
          <w:szCs w:val="20"/>
        </w:rPr>
        <w:t xml:space="preserve"> wierzytelności Zamawiającego i Wykonawcy, wynikające z umowy najmu oraz umowy na wykonywanie usług porządkowych.</w:t>
      </w:r>
    </w:p>
    <w:p w:rsidR="00FB3C21" w:rsidRPr="002250C5" w:rsidRDefault="00FB3C21" w:rsidP="00A247E2">
      <w:pPr>
        <w:numPr>
          <w:ilvl w:val="0"/>
          <w:numId w:val="25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Wynajmujący zastrzega sobie prawo do zmiany opłat, o których mowa w § 3 ust. 2 Umowy, </w:t>
      </w:r>
      <w:r>
        <w:rPr>
          <w:rFonts w:ascii="Arial" w:hAnsi="Arial" w:cs="Arial"/>
          <w:sz w:val="20"/>
          <w:szCs w:val="20"/>
        </w:rPr>
        <w:br/>
        <w:t>w przypadku zmian wynikających ze zmiany cen dostawców mediów lub zmian przepisów prawnych mających wpływ na wysokość opłat, bez konieczności sporządzenia aneksów do Umowy. W przypadku, o którym mowa w zdaniu poprzednim Wynajmujący poinformuje Najemcę o zmianie opłat odrębnym pismem</w:t>
      </w:r>
      <w:r w:rsidRPr="002250C5">
        <w:rPr>
          <w:rFonts w:ascii="Arial" w:hAnsi="Arial" w:cs="Arial"/>
          <w:sz w:val="20"/>
          <w:szCs w:val="20"/>
        </w:rPr>
        <w:t>.</w:t>
      </w:r>
    </w:p>
    <w:p w:rsidR="00FB3C21" w:rsidRDefault="00FB3C21" w:rsidP="007D74B2">
      <w:pPr>
        <w:tabs>
          <w:tab w:val="left" w:pos="4068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250C5">
        <w:rPr>
          <w:rFonts w:ascii="Arial" w:hAnsi="Arial" w:cs="Arial"/>
          <w:b/>
          <w:sz w:val="20"/>
          <w:szCs w:val="20"/>
        </w:rPr>
        <w:t>§ 4</w:t>
      </w:r>
    </w:p>
    <w:p w:rsidR="00FB3C21" w:rsidRPr="007D74B2" w:rsidRDefault="00FB3C21" w:rsidP="00A247E2">
      <w:pPr>
        <w:pStyle w:val="Akapitzlist"/>
        <w:numPr>
          <w:ilvl w:val="0"/>
          <w:numId w:val="33"/>
        </w:numPr>
        <w:spacing w:after="120" w:line="276" w:lineRule="auto"/>
        <w:ind w:left="426" w:hanging="426"/>
        <w:rPr>
          <w:rFonts w:ascii="Arial" w:hAnsi="Arial" w:cs="Arial"/>
          <w:b/>
          <w:sz w:val="20"/>
        </w:rPr>
      </w:pPr>
      <w:r w:rsidRPr="007D74B2">
        <w:rPr>
          <w:rFonts w:ascii="Arial" w:hAnsi="Arial" w:cs="Arial"/>
          <w:sz w:val="20"/>
        </w:rPr>
        <w:t>Najemca zobowiązuje się do:</w:t>
      </w:r>
    </w:p>
    <w:p w:rsidR="00FB3C21" w:rsidRDefault="00FB3C21" w:rsidP="00A247E2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D74B2">
        <w:rPr>
          <w:rFonts w:ascii="Arial" w:hAnsi="Arial" w:cs="Arial"/>
          <w:sz w:val="20"/>
        </w:rPr>
        <w:t>wykorzystywania Przedmiotu najmu wyłącznie do celów określonych w § 1 ust. 2 Umowy,</w:t>
      </w:r>
    </w:p>
    <w:p w:rsidR="00FB3C21" w:rsidRDefault="00FB3C21" w:rsidP="00A247E2">
      <w:pPr>
        <w:pStyle w:val="Akapitzlist"/>
        <w:numPr>
          <w:ilvl w:val="0"/>
          <w:numId w:val="32"/>
        </w:numPr>
        <w:tabs>
          <w:tab w:val="left" w:pos="426"/>
        </w:tabs>
        <w:spacing w:after="120" w:line="276" w:lineRule="auto"/>
        <w:ind w:left="426"/>
        <w:jc w:val="both"/>
        <w:rPr>
          <w:rFonts w:ascii="Arial" w:hAnsi="Arial" w:cs="Arial"/>
          <w:sz w:val="20"/>
        </w:rPr>
      </w:pPr>
      <w:r w:rsidRPr="007D74B2">
        <w:rPr>
          <w:rFonts w:ascii="Arial" w:hAnsi="Arial" w:cs="Arial"/>
          <w:sz w:val="20"/>
        </w:rPr>
        <w:t>utrzymania czystości w ramach Przedmiotu najmu, w tym w szczególności dokonywanie dezynsekcji, prac konserwacyjnych, bieżących napraw na własny koszt</w:t>
      </w:r>
    </w:p>
    <w:p w:rsidR="00FB3C21" w:rsidRDefault="00FB3C21" w:rsidP="000F6DD1">
      <w:p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D74B2">
        <w:rPr>
          <w:rFonts w:ascii="Arial" w:hAnsi="Arial" w:cs="Arial"/>
          <w:sz w:val="20"/>
          <w:szCs w:val="20"/>
        </w:rPr>
        <w:t xml:space="preserve">Najemca zobowiązuje się do przestrzegania obowiązujących przepisów porządkowych, </w:t>
      </w:r>
      <w:proofErr w:type="spellStart"/>
      <w:r w:rsidRPr="007D74B2">
        <w:rPr>
          <w:rFonts w:ascii="Arial" w:hAnsi="Arial" w:cs="Arial"/>
          <w:sz w:val="20"/>
          <w:szCs w:val="20"/>
        </w:rPr>
        <w:t>sanitarno</w:t>
      </w:r>
      <w:proofErr w:type="spellEnd"/>
      <w:r w:rsidR="00C347B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</w:t>
      </w:r>
      <w:r w:rsidRPr="007D74B2">
        <w:rPr>
          <w:rFonts w:ascii="Arial" w:hAnsi="Arial" w:cs="Arial"/>
          <w:sz w:val="20"/>
          <w:szCs w:val="20"/>
        </w:rPr>
        <w:t xml:space="preserve">higienicznych i przeciwpożarowych określonych we właściwych przepisach prawa budowlanego oraz ustawy z dnia 24 sierpnia 1991 r. o ochronie przeciwpożarowej i wydanym na jej podstawie Rozporządzeniu Ministra Spraw Wewnętrznych  i Administracji z dnia 7 czerwca 2010 r. w sprawie ochrony przeciwpożarowej budynków, innych obiektów budowlanych i terenów (Dz. U. z 2010 nr 109 poz.719). </w:t>
      </w:r>
    </w:p>
    <w:p w:rsidR="00FB3C21" w:rsidRDefault="00FB3C21" w:rsidP="000F6DD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 xml:space="preserve">Najemca </w:t>
      </w:r>
      <w:r w:rsidRPr="002F024D">
        <w:rPr>
          <w:rFonts w:ascii="Arial" w:hAnsi="Arial" w:cs="Arial"/>
          <w:sz w:val="20"/>
        </w:rPr>
        <w:t xml:space="preserve">ponosi </w:t>
      </w:r>
      <w:r w:rsidRPr="000F6DD1">
        <w:rPr>
          <w:rFonts w:ascii="Arial" w:hAnsi="Arial" w:cs="Arial"/>
          <w:sz w:val="20"/>
        </w:rPr>
        <w:t xml:space="preserve">wyłączną odpowiedzialność za nieprzestrzeganie przepisów porządkowych </w:t>
      </w:r>
      <w:r>
        <w:rPr>
          <w:rFonts w:ascii="Arial" w:hAnsi="Arial" w:cs="Arial"/>
          <w:sz w:val="20"/>
        </w:rPr>
        <w:br/>
      </w:r>
      <w:r w:rsidRPr="000F6DD1">
        <w:rPr>
          <w:rFonts w:ascii="Arial" w:hAnsi="Arial" w:cs="Arial"/>
          <w:sz w:val="20"/>
        </w:rPr>
        <w:t xml:space="preserve">i przeciwpożarowych oraz za wykonywanie obowiązków zgodnie z przytoczonymi powyżej przepisami </w:t>
      </w:r>
      <w:r>
        <w:rPr>
          <w:rFonts w:ascii="Arial" w:hAnsi="Arial" w:cs="Arial"/>
          <w:sz w:val="20"/>
        </w:rPr>
        <w:br/>
      </w:r>
      <w:r w:rsidRPr="000F6DD1">
        <w:rPr>
          <w:rFonts w:ascii="Arial" w:hAnsi="Arial" w:cs="Arial"/>
          <w:sz w:val="20"/>
        </w:rPr>
        <w:t>i ponosi z tego tytułu pełną odpowiedzialność przed właściwymi organami i przed Wynajmującym w razie wystąpienia szkód wynikłych z naruszenia powyższych postanowień.</w:t>
      </w:r>
    </w:p>
    <w:p w:rsidR="00FB3C21" w:rsidRDefault="00FB3C21" w:rsidP="000F6DD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>Najemca nie może wykonywać w Przedmiocie najmu na własny koszt żadnych prac adaptacyjnych                  i wprowadzać do lokalu ulepszeń, bez zgody Wynajmującego wyrażonej na piśmie pod rygorem nieważności. W przypadku wyrażenia przez Wynajmującego zgody o której mowa w zdaniu poprzednim całkowity koszt nakładów na Przedmiot najmu ponosi Najemca. Wynajmujący nie ma obowiązku zwrotu nakładów dokonanych przez Najemcę na zasadach wskazanych w niniejszym ustępie, w przypadku rozwiązania niniejszej Umowy.</w:t>
      </w:r>
    </w:p>
    <w:p w:rsidR="00FB3C21" w:rsidRDefault="00FB3C21" w:rsidP="000F6DD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 xml:space="preserve">Najemca nie może oddać Przedmiotu najmu osobom trzecim do bezpłatnego używania </w:t>
      </w:r>
      <w:r w:rsidRPr="000F6DD1">
        <w:rPr>
          <w:rFonts w:ascii="Arial" w:hAnsi="Arial" w:cs="Arial"/>
          <w:sz w:val="20"/>
          <w:lang w:eastAsia="pl-PL"/>
        </w:rPr>
        <w:t>w podnajem</w:t>
      </w:r>
      <w:r>
        <w:rPr>
          <w:rFonts w:ascii="Arial" w:hAnsi="Arial" w:cs="Arial"/>
          <w:sz w:val="20"/>
          <w:lang w:eastAsia="pl-PL"/>
        </w:rPr>
        <w:t xml:space="preserve">, bezpłatne </w:t>
      </w:r>
      <w:r w:rsidRPr="002F024D">
        <w:rPr>
          <w:rFonts w:ascii="Arial" w:hAnsi="Arial" w:cs="Arial"/>
          <w:sz w:val="20"/>
          <w:lang w:eastAsia="pl-PL"/>
        </w:rPr>
        <w:t xml:space="preserve">używanie </w:t>
      </w:r>
      <w:r w:rsidRPr="000F6DD1">
        <w:rPr>
          <w:rFonts w:ascii="Arial" w:hAnsi="Arial" w:cs="Arial"/>
          <w:sz w:val="20"/>
          <w:lang w:eastAsia="pl-PL"/>
        </w:rPr>
        <w:t>albo w poddzierżawę</w:t>
      </w:r>
      <w:r w:rsidRPr="000F6DD1">
        <w:rPr>
          <w:rFonts w:ascii="Arial" w:hAnsi="Arial" w:cs="Arial"/>
          <w:sz w:val="20"/>
        </w:rPr>
        <w:t>.</w:t>
      </w:r>
    </w:p>
    <w:p w:rsidR="00FB3C21" w:rsidRDefault="00FB3C21" w:rsidP="000F6DD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>Najemca jest zobowiązany do ubezpieczenia Przedmiotu najmu w zakresie odpowiedzialności cywilnej oraz następstw zdarzeń losowych.</w:t>
      </w:r>
    </w:p>
    <w:p w:rsidR="00FB3C21" w:rsidRPr="000F6DD1" w:rsidRDefault="00FB3C21" w:rsidP="000F6DD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>W celu wykonania zobowiązania o którym mowa w ust. 6 powyżej Najemca przedłoży Wynajmującemu odpowiednią polisę w terminie 7 dni od dnia zawarcia Umowy.</w:t>
      </w:r>
    </w:p>
    <w:p w:rsidR="00FB3C21" w:rsidRPr="002250C5" w:rsidRDefault="00FB3C21" w:rsidP="00CF4640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50C5">
        <w:rPr>
          <w:rFonts w:ascii="Arial" w:hAnsi="Arial" w:cs="Arial"/>
          <w:b/>
          <w:bCs/>
          <w:sz w:val="20"/>
          <w:szCs w:val="20"/>
        </w:rPr>
        <w:t>§ 5</w:t>
      </w:r>
    </w:p>
    <w:p w:rsidR="00FB3C21" w:rsidRPr="002250C5" w:rsidRDefault="00FB3C21" w:rsidP="00A247E2">
      <w:pPr>
        <w:numPr>
          <w:ilvl w:val="0"/>
          <w:numId w:val="2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Umowa zostaje zawarta na czas oznaczony </w:t>
      </w:r>
      <w:r w:rsidRPr="002250C5">
        <w:rPr>
          <w:rFonts w:ascii="Arial" w:hAnsi="Arial" w:cs="Arial"/>
          <w:b/>
          <w:sz w:val="20"/>
          <w:szCs w:val="20"/>
        </w:rPr>
        <w:t xml:space="preserve">od dnia </w:t>
      </w:r>
      <w:r w:rsidR="00355F3F">
        <w:rPr>
          <w:rFonts w:ascii="Arial" w:hAnsi="Arial" w:cs="Arial"/>
          <w:b/>
          <w:sz w:val="20"/>
          <w:szCs w:val="20"/>
        </w:rPr>
        <w:t>01.03</w:t>
      </w:r>
      <w:r>
        <w:rPr>
          <w:rFonts w:ascii="Arial" w:hAnsi="Arial" w:cs="Arial"/>
          <w:b/>
          <w:sz w:val="20"/>
          <w:szCs w:val="20"/>
        </w:rPr>
        <w:t>.202</w:t>
      </w:r>
      <w:r w:rsidR="00355F3F">
        <w:rPr>
          <w:rFonts w:ascii="Arial" w:hAnsi="Arial" w:cs="Arial"/>
          <w:b/>
          <w:sz w:val="20"/>
          <w:szCs w:val="20"/>
        </w:rPr>
        <w:t>3</w:t>
      </w:r>
      <w:r w:rsidRPr="002250C5">
        <w:rPr>
          <w:rFonts w:ascii="Arial" w:hAnsi="Arial" w:cs="Arial"/>
          <w:b/>
          <w:sz w:val="20"/>
          <w:szCs w:val="20"/>
        </w:rPr>
        <w:t xml:space="preserve"> r. do dnia </w:t>
      </w:r>
      <w:r w:rsidR="00355F3F">
        <w:rPr>
          <w:rFonts w:ascii="Arial" w:hAnsi="Arial" w:cs="Arial"/>
          <w:b/>
          <w:sz w:val="20"/>
          <w:szCs w:val="20"/>
        </w:rPr>
        <w:t>29</w:t>
      </w:r>
      <w:r w:rsidRPr="002250C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355F3F">
        <w:rPr>
          <w:rFonts w:ascii="Arial" w:hAnsi="Arial" w:cs="Arial"/>
          <w:b/>
          <w:sz w:val="20"/>
          <w:szCs w:val="20"/>
        </w:rPr>
        <w:t>2</w:t>
      </w:r>
      <w:r w:rsidRPr="002250C5">
        <w:rPr>
          <w:rFonts w:ascii="Arial" w:hAnsi="Arial" w:cs="Arial"/>
          <w:b/>
          <w:sz w:val="20"/>
          <w:szCs w:val="20"/>
        </w:rPr>
        <w:t>.202</w:t>
      </w:r>
      <w:r w:rsidR="00355F3F">
        <w:rPr>
          <w:rFonts w:ascii="Arial" w:hAnsi="Arial" w:cs="Arial"/>
          <w:b/>
          <w:sz w:val="20"/>
          <w:szCs w:val="20"/>
        </w:rPr>
        <w:t>4</w:t>
      </w:r>
      <w:r w:rsidRPr="002250C5">
        <w:rPr>
          <w:rFonts w:ascii="Arial" w:hAnsi="Arial" w:cs="Arial"/>
          <w:b/>
          <w:sz w:val="20"/>
          <w:szCs w:val="20"/>
        </w:rPr>
        <w:t xml:space="preserve"> r.</w:t>
      </w:r>
    </w:p>
    <w:p w:rsidR="00FB3C21" w:rsidRPr="002250C5" w:rsidRDefault="00FB3C21" w:rsidP="00A247E2">
      <w:pPr>
        <w:numPr>
          <w:ilvl w:val="0"/>
          <w:numId w:val="2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lastRenderedPageBreak/>
        <w:t>Wynajmujący może rozwiązać umowę z zachowaniem 1 miesięcznego okresu wypowiedzenia                     w przypadku, w którym lokal będący Przedmiotem najmu stanie się Wynajmującemu potrzebny  w celu prowadzenia statutowej działalności.</w:t>
      </w:r>
    </w:p>
    <w:p w:rsidR="00FB3C21" w:rsidRPr="002250C5" w:rsidRDefault="00FB3C21" w:rsidP="00A247E2">
      <w:pPr>
        <w:numPr>
          <w:ilvl w:val="0"/>
          <w:numId w:val="2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Wynajmujący może rozwiązać umowę bez zachowania terminu wypowiedzenia w przypadku, gdy:</w:t>
      </w:r>
    </w:p>
    <w:p w:rsidR="00FB3C21" w:rsidRDefault="00FB3C21" w:rsidP="00A247E2">
      <w:pPr>
        <w:pStyle w:val="Akapitzlist"/>
        <w:numPr>
          <w:ilvl w:val="0"/>
          <w:numId w:val="3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>Najemca dopuszcza się zwłoki w płatności faktury VAT wystawionej przez Wynajmującego,</w:t>
      </w:r>
    </w:p>
    <w:p w:rsidR="00FB3C21" w:rsidRPr="000F6DD1" w:rsidRDefault="00FB3C21" w:rsidP="00A247E2">
      <w:pPr>
        <w:pStyle w:val="Akapitzlist"/>
        <w:numPr>
          <w:ilvl w:val="0"/>
          <w:numId w:val="3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0F6DD1">
        <w:rPr>
          <w:rFonts w:ascii="Arial" w:hAnsi="Arial" w:cs="Arial"/>
          <w:sz w:val="20"/>
        </w:rPr>
        <w:t>Najemca dopuszcza się naruszeń innych istotnych postanowień umowy.</w:t>
      </w:r>
    </w:p>
    <w:p w:rsidR="00FB3C21" w:rsidRPr="002250C5" w:rsidRDefault="00FB3C21" w:rsidP="00A247E2">
      <w:pPr>
        <w:numPr>
          <w:ilvl w:val="0"/>
          <w:numId w:val="2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Dla wypowiedzenia stosuje się formę pisemną pod rygorem nieważności, ze skutkiem obowiązującym od dnia doręczenia wypowiedzenia.</w:t>
      </w:r>
    </w:p>
    <w:p w:rsidR="00FB3C21" w:rsidRPr="002250C5" w:rsidRDefault="00FB3C21" w:rsidP="00A247E2">
      <w:pPr>
        <w:numPr>
          <w:ilvl w:val="0"/>
          <w:numId w:val="26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Przedmiotowa umowa najmu ulega rozwiązaniu z dniem rozwiązania umowy nr </w:t>
      </w:r>
      <w:r w:rsidRPr="00355F3F">
        <w:rPr>
          <w:rFonts w:ascii="Arial" w:hAnsi="Arial" w:cs="Arial"/>
          <w:b/>
          <w:i/>
          <w:sz w:val="20"/>
          <w:szCs w:val="20"/>
        </w:rPr>
        <w:t>ZWPS/DA/……. /202</w:t>
      </w:r>
      <w:r w:rsidR="00355F3F" w:rsidRPr="00355F3F">
        <w:rPr>
          <w:rFonts w:ascii="Arial" w:hAnsi="Arial" w:cs="Arial"/>
          <w:b/>
          <w:i/>
          <w:sz w:val="20"/>
          <w:szCs w:val="20"/>
        </w:rPr>
        <w:t>3</w:t>
      </w:r>
    </w:p>
    <w:p w:rsidR="00FB3C21" w:rsidRPr="002250C5" w:rsidRDefault="00FB3C21" w:rsidP="002250C5">
      <w:pPr>
        <w:spacing w:after="120" w:line="276" w:lineRule="auto"/>
        <w:ind w:left="3552" w:firstLine="696"/>
        <w:jc w:val="both"/>
        <w:rPr>
          <w:rFonts w:ascii="Arial" w:hAnsi="Arial" w:cs="Arial"/>
          <w:b/>
          <w:bCs/>
          <w:sz w:val="20"/>
          <w:szCs w:val="20"/>
        </w:rPr>
      </w:pPr>
      <w:r w:rsidRPr="002250C5">
        <w:rPr>
          <w:rFonts w:ascii="Arial" w:hAnsi="Arial" w:cs="Arial"/>
          <w:b/>
          <w:bCs/>
          <w:sz w:val="20"/>
          <w:szCs w:val="20"/>
        </w:rPr>
        <w:t xml:space="preserve">       § 6</w:t>
      </w:r>
    </w:p>
    <w:p w:rsidR="00FB3C21" w:rsidRPr="002250C5" w:rsidRDefault="00FB3C21" w:rsidP="00A247E2">
      <w:pPr>
        <w:numPr>
          <w:ilvl w:val="0"/>
          <w:numId w:val="28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 xml:space="preserve">Wydanie Przedmiotu najmu Wynajmującemu, w stanie niepogorszonym, nastąpi na podstawie protokołu zdawczo – odbiorczego w ostatnim dniu obowiązywania Umowy. </w:t>
      </w:r>
    </w:p>
    <w:p w:rsidR="00FB3C21" w:rsidRPr="002250C5" w:rsidRDefault="00FB3C21" w:rsidP="00A247E2">
      <w:pPr>
        <w:numPr>
          <w:ilvl w:val="0"/>
          <w:numId w:val="28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Jeżeli Najemca nie wyda Przedmiotu najmu w terminie, o którym mowa w ust.1 powyżej, zapłaci Wynajmującemu kwotę w wysokości 10% czynszu miesięcznego brutto, o którym mowa w § 3 ust.1 Umowy, za każdy dzień zajmowania lokalu ponad umówiony termin.</w:t>
      </w:r>
    </w:p>
    <w:p w:rsidR="00FB3C21" w:rsidRPr="002250C5" w:rsidRDefault="00FB3C21" w:rsidP="00CF4640">
      <w:pPr>
        <w:tabs>
          <w:tab w:val="left" w:pos="3708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55916991"/>
      <w:r w:rsidRPr="002250C5">
        <w:rPr>
          <w:rFonts w:ascii="Arial" w:hAnsi="Arial" w:cs="Arial"/>
          <w:b/>
          <w:sz w:val="20"/>
          <w:szCs w:val="20"/>
        </w:rPr>
        <w:t>§ 7</w:t>
      </w:r>
    </w:p>
    <w:bookmarkEnd w:id="2"/>
    <w:p w:rsidR="00FB3C21" w:rsidRPr="002250C5" w:rsidRDefault="00FB3C21" w:rsidP="00A247E2">
      <w:pPr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Wszelkie zmiany niniejszej umowy wymagają formy pisemnej, pod rygorem nieważności.</w:t>
      </w:r>
    </w:p>
    <w:p w:rsidR="00FB3C21" w:rsidRPr="002250C5" w:rsidRDefault="00FB3C21" w:rsidP="00A247E2">
      <w:pPr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W sprawach nieuregulowanych niniejszą umową mają zastosowanie właściwe przepisy Kodeksu cywilnego oraz zasady zbywan</w:t>
      </w:r>
      <w:r w:rsidRPr="002250C5">
        <w:rPr>
          <w:rFonts w:ascii="Arial" w:hAnsi="Arial" w:cs="Arial"/>
          <w:bCs/>
          <w:sz w:val="20"/>
          <w:szCs w:val="20"/>
        </w:rPr>
        <w:t xml:space="preserve">ia, wydzierżawiania, wynajmowania, oddania w użytkowanie lub użyczenie aktywów trwałych samodzielnych publicznych zakładów opieki zdrowotnej ustalone Uchwałą nr 1966/161/VI/2020 Zarządu Województwa Śląskiego z dnia 26.08.2020 r. </w:t>
      </w:r>
    </w:p>
    <w:p w:rsidR="00FB3C21" w:rsidRPr="002250C5" w:rsidRDefault="00FB3C21" w:rsidP="00A247E2">
      <w:pPr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Ewentualne spory na tle wykonania niniejszej umowy będą rozstrzygane przez Sądy powszechne właściwe dla siedziby Wynajmującego.</w:t>
      </w:r>
    </w:p>
    <w:p w:rsidR="00FB3C21" w:rsidRPr="002250C5" w:rsidRDefault="00FB3C21" w:rsidP="00A247E2">
      <w:pPr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50C5">
        <w:rPr>
          <w:rFonts w:ascii="Arial" w:hAnsi="Arial" w:cs="Arial"/>
          <w:sz w:val="20"/>
          <w:szCs w:val="20"/>
        </w:rPr>
        <w:t>Umowę niniejszą sporządzono w dwóch jednobrzmiących egzemplarzach, po jednym egzemplarzu dla każdej ze stron.</w:t>
      </w:r>
    </w:p>
    <w:p w:rsidR="00FB3C21" w:rsidRDefault="00FB3C21" w:rsidP="002250C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E512E" w:rsidRPr="003E512E" w:rsidRDefault="009C705A" w:rsidP="003E512E">
      <w:pPr>
        <w:spacing w:after="120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Załącznik</w:t>
      </w:r>
      <w:r w:rsidR="003E512E" w:rsidRPr="003E512E">
        <w:rPr>
          <w:rFonts w:ascii="Arial" w:hAnsi="Arial" w:cs="Arial"/>
          <w:i/>
          <w:sz w:val="20"/>
          <w:szCs w:val="20"/>
          <w:u w:val="single"/>
        </w:rPr>
        <w:t>:</w:t>
      </w:r>
    </w:p>
    <w:p w:rsidR="00FB3C21" w:rsidRPr="002250C5" w:rsidRDefault="003E512E" w:rsidP="00A247E2">
      <w:pPr>
        <w:numPr>
          <w:ilvl w:val="1"/>
          <w:numId w:val="2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Wykaz </w:t>
      </w:r>
      <w:r w:rsidR="009C705A">
        <w:rPr>
          <w:rFonts w:ascii="Arial" w:hAnsi="Arial" w:cs="Arial"/>
          <w:sz w:val="20"/>
          <w:szCs w:val="20"/>
        </w:rPr>
        <w:t xml:space="preserve">miesięcznych </w:t>
      </w:r>
      <w:r>
        <w:rPr>
          <w:rFonts w:ascii="Arial" w:hAnsi="Arial" w:cs="Arial"/>
          <w:sz w:val="20"/>
          <w:szCs w:val="20"/>
        </w:rPr>
        <w:t>opłat</w:t>
      </w:r>
      <w:r w:rsidR="009C705A">
        <w:rPr>
          <w:rFonts w:ascii="Arial" w:hAnsi="Arial" w:cs="Arial"/>
          <w:sz w:val="20"/>
          <w:szCs w:val="20"/>
        </w:rPr>
        <w:t xml:space="preserve"> za wynajem pomieszczenia nr 028.</w:t>
      </w:r>
    </w:p>
    <w:p w:rsidR="003E512E" w:rsidRDefault="00FB3C21" w:rsidP="002250C5">
      <w:pPr>
        <w:tabs>
          <w:tab w:val="left" w:pos="5472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50C5">
        <w:rPr>
          <w:rFonts w:ascii="Arial" w:hAnsi="Arial" w:cs="Arial"/>
          <w:b/>
          <w:sz w:val="20"/>
          <w:szCs w:val="20"/>
        </w:rPr>
        <w:t xml:space="preserve">         </w:t>
      </w:r>
    </w:p>
    <w:p w:rsidR="003E512E" w:rsidRDefault="003E512E" w:rsidP="002250C5">
      <w:pPr>
        <w:tabs>
          <w:tab w:val="left" w:pos="5472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B3C21" w:rsidRPr="003E512E" w:rsidRDefault="003E512E" w:rsidP="003E512E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B3C21" w:rsidRPr="003E512E">
        <w:rPr>
          <w:rFonts w:ascii="Arial" w:hAnsi="Arial" w:cs="Arial"/>
          <w:sz w:val="20"/>
          <w:szCs w:val="20"/>
        </w:rPr>
        <w:t>NAJEMCA</w:t>
      </w:r>
      <w:r w:rsidR="00FB3C21" w:rsidRPr="003E512E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3E512E">
        <w:rPr>
          <w:rFonts w:ascii="Arial" w:hAnsi="Arial" w:cs="Arial"/>
          <w:sz w:val="20"/>
          <w:szCs w:val="20"/>
        </w:rPr>
        <w:tab/>
      </w:r>
      <w:r w:rsidRPr="003E512E">
        <w:rPr>
          <w:rFonts w:ascii="Arial" w:hAnsi="Arial" w:cs="Arial"/>
          <w:sz w:val="20"/>
          <w:szCs w:val="20"/>
        </w:rPr>
        <w:tab/>
      </w:r>
      <w:r w:rsidRPr="003E512E">
        <w:rPr>
          <w:rFonts w:ascii="Arial" w:hAnsi="Arial" w:cs="Arial"/>
          <w:sz w:val="20"/>
          <w:szCs w:val="20"/>
        </w:rPr>
        <w:tab/>
      </w:r>
      <w:r w:rsidRPr="003E512E">
        <w:rPr>
          <w:rFonts w:ascii="Arial" w:hAnsi="Arial" w:cs="Arial"/>
          <w:sz w:val="20"/>
          <w:szCs w:val="20"/>
        </w:rPr>
        <w:tab/>
      </w:r>
      <w:r w:rsidR="00FB3C21" w:rsidRPr="003E512E">
        <w:rPr>
          <w:rFonts w:ascii="Arial" w:hAnsi="Arial" w:cs="Arial"/>
          <w:sz w:val="20"/>
          <w:szCs w:val="20"/>
        </w:rPr>
        <w:t>WYNAJMUJĄCY</w:t>
      </w:r>
    </w:p>
    <w:p w:rsidR="00FB3C21" w:rsidRPr="002B5031" w:rsidRDefault="00FB3C21" w:rsidP="002250C5">
      <w:pPr>
        <w:spacing w:after="120" w:line="276" w:lineRule="auto"/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FB3C21" w:rsidP="009B1253">
      <w:pPr>
        <w:rPr>
          <w:rFonts w:ascii="Arial" w:hAnsi="Arial" w:cs="Arial"/>
          <w:b/>
          <w:sz w:val="20"/>
          <w:szCs w:val="20"/>
        </w:rPr>
      </w:pPr>
    </w:p>
    <w:p w:rsidR="00FB3C21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U</w:t>
      </w:r>
      <w:r w:rsidR="00FB3C21" w:rsidRPr="002B5031">
        <w:rPr>
          <w:rFonts w:ascii="Arial" w:hAnsi="Arial" w:cs="Arial"/>
          <w:b/>
          <w:sz w:val="20"/>
          <w:szCs w:val="20"/>
        </w:rPr>
        <w:t xml:space="preserve">mowy </w:t>
      </w:r>
      <w:r>
        <w:rPr>
          <w:rFonts w:ascii="Arial" w:hAnsi="Arial" w:cs="Arial"/>
          <w:b/>
          <w:sz w:val="20"/>
          <w:szCs w:val="20"/>
        </w:rPr>
        <w:t>najmu</w:t>
      </w: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3E512E" w:rsidP="003E512E">
      <w:pPr>
        <w:jc w:val="center"/>
        <w:rPr>
          <w:rFonts w:ascii="Arial" w:hAnsi="Arial" w:cs="Arial"/>
          <w:b/>
          <w:sz w:val="20"/>
          <w:szCs w:val="20"/>
        </w:rPr>
      </w:pPr>
      <w:r w:rsidRPr="00AD4DBC">
        <w:rPr>
          <w:rFonts w:ascii="Arial" w:hAnsi="Arial" w:cs="Arial"/>
          <w:b/>
          <w:sz w:val="20"/>
          <w:szCs w:val="20"/>
        </w:rPr>
        <w:t>WYKAZ</w:t>
      </w:r>
      <w:r w:rsidR="009C705A" w:rsidRPr="00AD4DBC">
        <w:rPr>
          <w:rFonts w:ascii="Arial" w:hAnsi="Arial" w:cs="Arial"/>
          <w:b/>
          <w:sz w:val="20"/>
          <w:szCs w:val="20"/>
        </w:rPr>
        <w:t xml:space="preserve">  MIESIĘCZNYCH </w:t>
      </w:r>
      <w:r w:rsidRPr="00AD4DBC">
        <w:rPr>
          <w:rFonts w:ascii="Arial" w:hAnsi="Arial" w:cs="Arial"/>
          <w:b/>
          <w:sz w:val="20"/>
          <w:szCs w:val="20"/>
        </w:rPr>
        <w:t>OPŁAT ZA WYNAJEM POMIESZCZENIA NR 028</w:t>
      </w: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993"/>
        <w:gridCol w:w="1134"/>
        <w:gridCol w:w="425"/>
        <w:gridCol w:w="425"/>
        <w:gridCol w:w="425"/>
        <w:gridCol w:w="567"/>
        <w:gridCol w:w="426"/>
        <w:gridCol w:w="567"/>
        <w:gridCol w:w="283"/>
        <w:gridCol w:w="709"/>
        <w:gridCol w:w="992"/>
        <w:gridCol w:w="992"/>
      </w:tblGrid>
      <w:tr w:rsidR="00C347B1" w:rsidRPr="00E31D95" w:rsidTr="00C347B1">
        <w:trPr>
          <w:trHeight w:val="421"/>
        </w:trPr>
        <w:tc>
          <w:tcPr>
            <w:tcW w:w="530" w:type="dxa"/>
            <w:vMerge w:val="restart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6" w:type="dxa"/>
            <w:vMerge w:val="restart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Nazwa składnika</w:t>
            </w:r>
          </w:p>
        </w:tc>
        <w:tc>
          <w:tcPr>
            <w:tcW w:w="2127" w:type="dxa"/>
            <w:gridSpan w:val="2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Miesięcznie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347B1" w:rsidRPr="003E512E" w:rsidRDefault="00C347B1" w:rsidP="00E31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12E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347B1" w:rsidRPr="003E512E" w:rsidRDefault="00C347B1" w:rsidP="00E31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12E">
              <w:rPr>
                <w:rFonts w:ascii="Arial" w:hAnsi="Arial" w:cs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992" w:type="dxa"/>
            <w:vMerge w:val="restart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D95">
              <w:rPr>
                <w:rFonts w:ascii="Arial" w:hAnsi="Arial" w:cs="Arial"/>
                <w:b/>
                <w:sz w:val="18"/>
                <w:szCs w:val="18"/>
              </w:rPr>
              <w:t>Wartość br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31D95">
              <w:rPr>
                <w:rFonts w:ascii="Arial" w:hAnsi="Arial" w:cs="Arial"/>
                <w:b/>
                <w:sz w:val="18"/>
                <w:szCs w:val="18"/>
              </w:rPr>
              <w:t>tto</w:t>
            </w:r>
          </w:p>
        </w:tc>
        <w:tc>
          <w:tcPr>
            <w:tcW w:w="992" w:type="dxa"/>
            <w:vMerge w:val="restart"/>
            <w:vAlign w:val="center"/>
          </w:tcPr>
          <w:p w:rsidR="00C347B1" w:rsidRPr="00C347B1" w:rsidRDefault="00C347B1" w:rsidP="00C34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7B1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347B1" w:rsidRPr="00E31D95" w:rsidTr="00C347B1">
        <w:tc>
          <w:tcPr>
            <w:tcW w:w="530" w:type="dxa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C347B1" w:rsidRPr="003E512E" w:rsidRDefault="00C347B1" w:rsidP="00E31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12E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47B1" w:rsidRPr="00E31D95" w:rsidRDefault="00C347B1" w:rsidP="00E3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47B1" w:rsidRPr="00E31D95" w:rsidRDefault="00C347B1" w:rsidP="00C34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B1" w:rsidRPr="00E31D95" w:rsidTr="00C347B1">
        <w:tc>
          <w:tcPr>
            <w:tcW w:w="530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6" w:type="dxa"/>
            <w:vAlign w:val="center"/>
          </w:tcPr>
          <w:p w:rsidR="00C347B1" w:rsidRPr="00E31D95" w:rsidRDefault="00C347B1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elektryczna</w:t>
            </w:r>
          </w:p>
        </w:tc>
        <w:tc>
          <w:tcPr>
            <w:tcW w:w="993" w:type="dxa"/>
            <w:vAlign w:val="center"/>
          </w:tcPr>
          <w:p w:rsidR="00C347B1" w:rsidRPr="00E31D95" w:rsidRDefault="00C347B1" w:rsidP="004504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347B1" w:rsidRPr="00E31D95" w:rsidRDefault="00C347B1" w:rsidP="000939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C347B1" w:rsidP="00C347B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0,88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7,92</w:t>
            </w:r>
          </w:p>
        </w:tc>
        <w:tc>
          <w:tcPr>
            <w:tcW w:w="993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992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9,74</w:t>
            </w:r>
          </w:p>
        </w:tc>
        <w:tc>
          <w:tcPr>
            <w:tcW w:w="992" w:type="dxa"/>
            <w:vAlign w:val="center"/>
          </w:tcPr>
          <w:p w:rsidR="00C347B1" w:rsidRDefault="00C347B1" w:rsidP="00C347B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</w:tr>
      <w:tr w:rsidR="0076181B" w:rsidRPr="00E31D95" w:rsidTr="0076181B">
        <w:tc>
          <w:tcPr>
            <w:tcW w:w="530" w:type="dxa"/>
            <w:vAlign w:val="center"/>
          </w:tcPr>
          <w:p w:rsidR="0076181B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6" w:type="dxa"/>
            <w:vAlign w:val="center"/>
          </w:tcPr>
          <w:p w:rsidR="0076181B" w:rsidRPr="00E31D95" w:rsidRDefault="0076181B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cieplna</w:t>
            </w:r>
          </w:p>
        </w:tc>
        <w:tc>
          <w:tcPr>
            <w:tcW w:w="993" w:type="dxa"/>
            <w:vAlign w:val="center"/>
          </w:tcPr>
          <w:p w:rsidR="0076181B" w:rsidRPr="004504AF" w:rsidRDefault="0076181B" w:rsidP="004504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AF">
              <w:rPr>
                <w:rFonts w:ascii="Arial" w:hAnsi="Arial" w:cs="Arial"/>
                <w:sz w:val="18"/>
                <w:szCs w:val="18"/>
              </w:rPr>
              <w:t>17,64</w:t>
            </w:r>
          </w:p>
        </w:tc>
        <w:tc>
          <w:tcPr>
            <w:tcW w:w="1134" w:type="dxa"/>
            <w:vAlign w:val="center"/>
          </w:tcPr>
          <w:p w:rsidR="0076181B" w:rsidRPr="004504AF" w:rsidRDefault="0076181B" w:rsidP="000939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6181B" w:rsidRPr="00DA78DA" w:rsidRDefault="0076181B" w:rsidP="00665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992" w:type="dxa"/>
            <w:gridSpan w:val="2"/>
            <w:vAlign w:val="center"/>
          </w:tcPr>
          <w:p w:rsidR="0076181B" w:rsidRPr="00DA78DA" w:rsidRDefault="0076181B" w:rsidP="0066580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 xml:space="preserve">    46,39</w:t>
            </w:r>
          </w:p>
        </w:tc>
        <w:tc>
          <w:tcPr>
            <w:tcW w:w="993" w:type="dxa"/>
            <w:gridSpan w:val="2"/>
            <w:vAlign w:val="center"/>
          </w:tcPr>
          <w:p w:rsidR="0076181B" w:rsidRPr="00DA78DA" w:rsidRDefault="0076181B" w:rsidP="00665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76181B" w:rsidRPr="00DA78DA" w:rsidRDefault="0076181B" w:rsidP="00665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10,67</w:t>
            </w:r>
          </w:p>
        </w:tc>
        <w:tc>
          <w:tcPr>
            <w:tcW w:w="992" w:type="dxa"/>
            <w:vAlign w:val="center"/>
          </w:tcPr>
          <w:p w:rsidR="0076181B" w:rsidRPr="00DA78DA" w:rsidRDefault="0076181B" w:rsidP="0076181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57,06</w:t>
            </w:r>
          </w:p>
        </w:tc>
        <w:tc>
          <w:tcPr>
            <w:tcW w:w="992" w:type="dxa"/>
            <w:vAlign w:val="center"/>
          </w:tcPr>
          <w:p w:rsidR="0076181B" w:rsidRDefault="0076181B" w:rsidP="00C347B1">
            <w:pPr>
              <w:jc w:val="center"/>
            </w:pPr>
            <w:r w:rsidRPr="00BD133E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</w:tr>
      <w:tr w:rsidR="00C347B1" w:rsidRPr="00E31D95" w:rsidTr="00C347B1">
        <w:tc>
          <w:tcPr>
            <w:tcW w:w="530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6" w:type="dxa"/>
            <w:vAlign w:val="center"/>
          </w:tcPr>
          <w:p w:rsidR="00C347B1" w:rsidRPr="00E31D95" w:rsidRDefault="00C347B1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Woda</w:t>
            </w:r>
          </w:p>
        </w:tc>
        <w:tc>
          <w:tcPr>
            <w:tcW w:w="993" w:type="dxa"/>
            <w:vAlign w:val="center"/>
          </w:tcPr>
          <w:p w:rsidR="00C347B1" w:rsidRPr="004504AF" w:rsidRDefault="00C347B1" w:rsidP="004504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5,39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5,39</w:t>
            </w:r>
          </w:p>
        </w:tc>
        <w:tc>
          <w:tcPr>
            <w:tcW w:w="993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992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5,82</w:t>
            </w:r>
          </w:p>
        </w:tc>
        <w:tc>
          <w:tcPr>
            <w:tcW w:w="992" w:type="dxa"/>
            <w:vAlign w:val="center"/>
          </w:tcPr>
          <w:p w:rsidR="00C347B1" w:rsidRDefault="00C347B1" w:rsidP="00C347B1">
            <w:pPr>
              <w:jc w:val="center"/>
            </w:pPr>
            <w:r w:rsidRPr="00BD133E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</w:tr>
      <w:tr w:rsidR="00C347B1" w:rsidRPr="00E31D95" w:rsidTr="00C347B1">
        <w:tc>
          <w:tcPr>
            <w:tcW w:w="530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6" w:type="dxa"/>
            <w:vAlign w:val="center"/>
          </w:tcPr>
          <w:p w:rsidR="00C347B1" w:rsidRPr="00E31D95" w:rsidRDefault="00C347B1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Kanalizacja</w:t>
            </w:r>
          </w:p>
        </w:tc>
        <w:tc>
          <w:tcPr>
            <w:tcW w:w="993" w:type="dxa"/>
            <w:vAlign w:val="center"/>
          </w:tcPr>
          <w:p w:rsidR="00C347B1" w:rsidRPr="00E31D95" w:rsidRDefault="00C347B1" w:rsidP="004504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7,68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7,68</w:t>
            </w:r>
          </w:p>
        </w:tc>
        <w:tc>
          <w:tcPr>
            <w:tcW w:w="993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992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8,29</w:t>
            </w:r>
          </w:p>
        </w:tc>
        <w:tc>
          <w:tcPr>
            <w:tcW w:w="992" w:type="dxa"/>
            <w:vAlign w:val="center"/>
          </w:tcPr>
          <w:p w:rsidR="00C347B1" w:rsidRDefault="00C347B1" w:rsidP="00C347B1">
            <w:pPr>
              <w:jc w:val="center"/>
            </w:pPr>
            <w:r w:rsidRPr="00BD133E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</w:tr>
      <w:tr w:rsidR="00C347B1" w:rsidRPr="00E31D95" w:rsidTr="00C347B1">
        <w:tc>
          <w:tcPr>
            <w:tcW w:w="530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D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6" w:type="dxa"/>
            <w:vAlign w:val="center"/>
          </w:tcPr>
          <w:p w:rsidR="00C347B1" w:rsidRPr="00E31D95" w:rsidRDefault="00C347B1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administracyjne</w:t>
            </w:r>
          </w:p>
        </w:tc>
        <w:tc>
          <w:tcPr>
            <w:tcW w:w="993" w:type="dxa"/>
            <w:vAlign w:val="center"/>
          </w:tcPr>
          <w:p w:rsidR="00C347B1" w:rsidRPr="00E31D95" w:rsidRDefault="00C347B1" w:rsidP="004504A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17,64</w:t>
            </w:r>
          </w:p>
        </w:tc>
        <w:tc>
          <w:tcPr>
            <w:tcW w:w="1134" w:type="dxa"/>
            <w:vAlign w:val="center"/>
          </w:tcPr>
          <w:p w:rsidR="00C347B1" w:rsidRPr="004504AF" w:rsidRDefault="00C347B1" w:rsidP="000939B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57,68</w:t>
            </w:r>
          </w:p>
        </w:tc>
        <w:tc>
          <w:tcPr>
            <w:tcW w:w="993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C347B1" w:rsidRPr="00E31D95" w:rsidRDefault="00C347B1" w:rsidP="0076181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18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6181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70,95</w:t>
            </w:r>
          </w:p>
        </w:tc>
        <w:tc>
          <w:tcPr>
            <w:tcW w:w="992" w:type="dxa"/>
            <w:vAlign w:val="center"/>
          </w:tcPr>
          <w:p w:rsidR="00C347B1" w:rsidRDefault="00C347B1" w:rsidP="00C347B1">
            <w:pPr>
              <w:jc w:val="center"/>
            </w:pPr>
            <w:r w:rsidRPr="00BD133E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</w:tr>
      <w:tr w:rsidR="00C347B1" w:rsidRPr="00E31D95" w:rsidTr="00C347B1">
        <w:tc>
          <w:tcPr>
            <w:tcW w:w="8330" w:type="dxa"/>
            <w:gridSpan w:val="1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12E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  <w:vAlign w:val="center"/>
          </w:tcPr>
          <w:p w:rsidR="00C347B1" w:rsidRPr="00AD4DBC" w:rsidRDefault="00C347B1" w:rsidP="007618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4D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181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D4DBC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76181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D4DB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347B1" w:rsidRPr="00AD4DBC" w:rsidRDefault="00C347B1" w:rsidP="00C347B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7B1" w:rsidRPr="00E31D95" w:rsidTr="00C347B1">
        <w:tc>
          <w:tcPr>
            <w:tcW w:w="530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6" w:type="dxa"/>
            <w:vAlign w:val="center"/>
          </w:tcPr>
          <w:p w:rsidR="00C347B1" w:rsidRPr="00E31D95" w:rsidRDefault="00C347B1" w:rsidP="004504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CZYNSZ</w:t>
            </w:r>
          </w:p>
        </w:tc>
        <w:tc>
          <w:tcPr>
            <w:tcW w:w="993" w:type="dxa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17,64</w:t>
            </w:r>
          </w:p>
        </w:tc>
        <w:tc>
          <w:tcPr>
            <w:tcW w:w="1559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76181B" w:rsidP="0076181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16,42</w:t>
            </w:r>
          </w:p>
        </w:tc>
        <w:tc>
          <w:tcPr>
            <w:tcW w:w="993" w:type="dxa"/>
            <w:gridSpan w:val="2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289,65</w:t>
            </w:r>
          </w:p>
        </w:tc>
        <w:tc>
          <w:tcPr>
            <w:tcW w:w="850" w:type="dxa"/>
            <w:gridSpan w:val="2"/>
            <w:vAlign w:val="center"/>
          </w:tcPr>
          <w:p w:rsidR="00C347B1" w:rsidRPr="00E31D95" w:rsidRDefault="00C347B1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66,62</w:t>
            </w:r>
          </w:p>
        </w:tc>
        <w:tc>
          <w:tcPr>
            <w:tcW w:w="992" w:type="dxa"/>
            <w:vAlign w:val="center"/>
          </w:tcPr>
          <w:p w:rsidR="00C347B1" w:rsidRPr="00E31D95" w:rsidRDefault="0076181B" w:rsidP="00E31D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8DA">
              <w:rPr>
                <w:rFonts w:ascii="Arial" w:hAnsi="Arial" w:cs="Arial"/>
                <w:sz w:val="18"/>
                <w:szCs w:val="18"/>
              </w:rPr>
              <w:t>356,27</w:t>
            </w:r>
          </w:p>
        </w:tc>
        <w:tc>
          <w:tcPr>
            <w:tcW w:w="992" w:type="dxa"/>
            <w:vAlign w:val="center"/>
          </w:tcPr>
          <w:p w:rsidR="00C347B1" w:rsidRDefault="00C347B1" w:rsidP="00C347B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7B1" w:rsidRPr="004504AF" w:rsidTr="00C347B1">
        <w:tc>
          <w:tcPr>
            <w:tcW w:w="8330" w:type="dxa"/>
            <w:gridSpan w:val="12"/>
            <w:vAlign w:val="center"/>
          </w:tcPr>
          <w:p w:rsidR="00C347B1" w:rsidRPr="004504AF" w:rsidRDefault="00C347B1" w:rsidP="00E31D9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4AF">
              <w:rPr>
                <w:rFonts w:ascii="Arial" w:hAnsi="Arial" w:cs="Arial"/>
                <w:b/>
                <w:sz w:val="18"/>
                <w:szCs w:val="18"/>
              </w:rPr>
              <w:t>OGÓŁEM CZYNSZ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:rsidR="00C347B1" w:rsidRPr="00AD4DBC" w:rsidRDefault="0076181B" w:rsidP="00E31D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DA">
              <w:rPr>
                <w:rFonts w:ascii="Arial" w:hAnsi="Arial" w:cs="Arial"/>
                <w:b/>
                <w:sz w:val="20"/>
                <w:szCs w:val="20"/>
              </w:rPr>
              <w:t>508,13</w:t>
            </w:r>
          </w:p>
        </w:tc>
        <w:tc>
          <w:tcPr>
            <w:tcW w:w="992" w:type="dxa"/>
            <w:vAlign w:val="center"/>
          </w:tcPr>
          <w:p w:rsidR="00C347B1" w:rsidRPr="00AD4DBC" w:rsidRDefault="00C347B1" w:rsidP="00C347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1D95" w:rsidRDefault="00E31D95" w:rsidP="00E31D9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3E512E" w:rsidRDefault="003E512E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AD4DBC" w:rsidRDefault="00AD4DBC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AD4DBC" w:rsidRDefault="00AD4DBC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3E512E" w:rsidRDefault="003E512E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Default="00FB3C21" w:rsidP="002250C5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Default="00FB3C21" w:rsidP="003E512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B3C21" w:rsidRDefault="00FB3C2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FB3C21" w:rsidSect="002250C5">
      <w:footnotePr>
        <w:pos w:val="beneathText"/>
      </w:footnotePr>
      <w:type w:val="continuous"/>
      <w:pgSz w:w="11905" w:h="16837" w:code="9"/>
      <w:pgMar w:top="1247" w:right="990" w:bottom="993" w:left="1134" w:header="426" w:footer="2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08" w:rsidRDefault="00665808">
      <w:r>
        <w:separator/>
      </w:r>
    </w:p>
  </w:endnote>
  <w:endnote w:type="continuationSeparator" w:id="0">
    <w:p w:rsidR="00665808" w:rsidRDefault="006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EE"/>
    <w:family w:val="auto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002E35" w:rsidRDefault="00665808" w:rsidP="00002E3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</w:p>
  <w:p w:rsidR="00665808" w:rsidRDefault="00665808" w:rsidP="00002E35">
    <w:pPr>
      <w:pStyle w:val="Stopka"/>
      <w:tabs>
        <w:tab w:val="center" w:pos="4605"/>
        <w:tab w:val="right" w:pos="9211"/>
      </w:tabs>
      <w:jc w:val="right"/>
    </w:pPr>
    <w:r>
      <w:rPr>
        <w:rFonts w:ascii="Arial" w:hAnsi="Arial" w:cs="Arial"/>
      </w:rPr>
      <w:tab/>
    </w:r>
    <w:r w:rsidRPr="00002E35">
      <w:rPr>
        <w:rFonts w:ascii="Arial" w:hAnsi="Arial" w:cs="Arial"/>
        <w:sz w:val="20"/>
      </w:rPr>
      <w:fldChar w:fldCharType="begin"/>
    </w:r>
    <w:r w:rsidRPr="00002E35">
      <w:rPr>
        <w:rFonts w:ascii="Arial" w:hAnsi="Arial" w:cs="Arial"/>
        <w:sz w:val="20"/>
      </w:rPr>
      <w:instrText>PAGE   \* MERGEFORMAT</w:instrText>
    </w:r>
    <w:r w:rsidRPr="00002E35">
      <w:rPr>
        <w:rFonts w:ascii="Arial" w:hAnsi="Arial" w:cs="Arial"/>
        <w:sz w:val="20"/>
      </w:rPr>
      <w:fldChar w:fldCharType="separate"/>
    </w:r>
    <w:r w:rsidR="004B5BC1">
      <w:rPr>
        <w:rFonts w:ascii="Arial" w:hAnsi="Arial" w:cs="Arial"/>
        <w:noProof/>
        <w:sz w:val="20"/>
      </w:rPr>
      <w:t>6</w:t>
    </w:r>
    <w:r w:rsidRPr="00002E3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Default="0066580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B5BC1">
      <w:rPr>
        <w:noProof/>
      </w:rPr>
      <w:t>13</w:t>
    </w:r>
    <w:r>
      <w:rPr>
        <w:noProof/>
      </w:rPr>
      <w:fldChar w:fldCharType="end"/>
    </w:r>
  </w:p>
  <w:p w:rsidR="00665808" w:rsidRDefault="006658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Default="00665808" w:rsidP="004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BC1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665808" w:rsidRPr="00E84E97" w:rsidRDefault="00665808" w:rsidP="00431F01">
    <w:pPr>
      <w:pStyle w:val="Stopka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505B54" w:rsidRDefault="00665808" w:rsidP="00431F0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Default="00665808" w:rsidP="004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BC1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665808" w:rsidRPr="00E84E97" w:rsidRDefault="00665808" w:rsidP="00431F01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505B54" w:rsidRDefault="00665808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 xml:space="preserve">Usługa codziennego sprzątania, mycie okien i sprzątanie </w:t>
    </w:r>
    <w:r>
      <w:rPr>
        <w:rFonts w:ascii="Arial" w:hAnsi="Arial" w:cs="Arial"/>
        <w:sz w:val="16"/>
        <w:szCs w:val="16"/>
      </w:rPr>
      <w:t xml:space="preserve">po remoncie </w:t>
    </w:r>
    <w:r w:rsidRPr="00505B54">
      <w:rPr>
        <w:rFonts w:ascii="Arial" w:hAnsi="Arial" w:cs="Arial"/>
        <w:sz w:val="16"/>
        <w:szCs w:val="16"/>
      </w:rPr>
      <w:t>w pomieszczeniach</w:t>
    </w:r>
  </w:p>
  <w:p w:rsidR="00665808" w:rsidRPr="00505B54" w:rsidRDefault="00665808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Zespołu Wojewódzkich Przychodni Specjalistycznych w Katowicach przy ulicy Powstańców 31/Lompy 16</w:t>
    </w:r>
  </w:p>
  <w:p w:rsidR="00665808" w:rsidRPr="00505B54" w:rsidRDefault="00665808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oraz w Zabrzu przy ulicy M. Skłodowskiej – Curie 10</w:t>
    </w:r>
  </w:p>
  <w:p w:rsidR="00665808" w:rsidRPr="00505B54" w:rsidRDefault="00665808" w:rsidP="0043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08" w:rsidRDefault="00665808">
      <w:r>
        <w:separator/>
      </w:r>
    </w:p>
  </w:footnote>
  <w:footnote w:type="continuationSeparator" w:id="0">
    <w:p w:rsidR="00665808" w:rsidRDefault="0066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136FD1" w:rsidRDefault="00665808" w:rsidP="00136FD1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Default="00665808">
    <w:pPr>
      <w:pStyle w:val="Nagwek"/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E31D95" w:rsidRDefault="00665808" w:rsidP="00E31D95">
    <w:pPr>
      <w:pStyle w:val="Nagwek"/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CF4640" w:rsidRDefault="00665808" w:rsidP="00E31D95">
    <w:pPr>
      <w:pStyle w:val="Nagwek"/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955108" w:rsidRDefault="00665808" w:rsidP="00E31D95">
    <w:pPr>
      <w:pStyle w:val="Nagwek"/>
      <w:rPr>
        <w:rFonts w:ascii="Franklin Gothic Medium" w:hAnsi="Franklin Gothic Medium"/>
        <w:b/>
        <w:color w:val="0000FF"/>
        <w:szCs w:val="24"/>
      </w:rPr>
    </w:pPr>
    <w:r>
      <w:rPr>
        <w:rFonts w:ascii="Arial" w:hAnsi="Arial" w:cs="Arial"/>
        <w:b/>
        <w:sz w:val="20"/>
      </w:rPr>
      <w:t xml:space="preserve">ZP/U/ 1 /23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08" w:rsidRPr="00F65811" w:rsidRDefault="00665808" w:rsidP="00431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76AC0D4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i w:val="0"/>
        <w:color w:val="auto"/>
        <w:spacing w:val="0"/>
        <w:w w:val="100"/>
        <w:sz w:val="21"/>
        <w:szCs w:val="21"/>
        <w:lang w:val="pl-P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color w:val="FF0000"/>
        <w:sz w:val="23"/>
        <w:szCs w:val="23"/>
        <w:shd w:val="clear" w:color="auto" w:fill="FFFF00"/>
        <w:lang w:val="pl-PL"/>
      </w:rPr>
    </w:lvl>
  </w:abstractNum>
  <w:abstractNum w:abstractNumId="4">
    <w:nsid w:val="007C3FC6"/>
    <w:multiLevelType w:val="hybridMultilevel"/>
    <w:tmpl w:val="7F2078EE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A14546"/>
    <w:multiLevelType w:val="hybridMultilevel"/>
    <w:tmpl w:val="4866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02290260"/>
    <w:multiLevelType w:val="multilevel"/>
    <w:tmpl w:val="D6D8BD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B32EBD"/>
    <w:multiLevelType w:val="multilevel"/>
    <w:tmpl w:val="F7981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0B061570"/>
    <w:multiLevelType w:val="hybridMultilevel"/>
    <w:tmpl w:val="4D4E1E62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112863CC"/>
    <w:multiLevelType w:val="hybridMultilevel"/>
    <w:tmpl w:val="BF7C78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4E3885"/>
    <w:multiLevelType w:val="hybridMultilevel"/>
    <w:tmpl w:val="C8A2AA74"/>
    <w:lvl w:ilvl="0" w:tplc="0EDA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9C086D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1C8A09FF"/>
    <w:multiLevelType w:val="hybridMultilevel"/>
    <w:tmpl w:val="43DE31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F03CFE"/>
    <w:multiLevelType w:val="multilevel"/>
    <w:tmpl w:val="A95A6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8DC31F6"/>
    <w:multiLevelType w:val="hybridMultilevel"/>
    <w:tmpl w:val="F4F4EB6A"/>
    <w:lvl w:ilvl="0" w:tplc="09D22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7B1B1D"/>
    <w:multiLevelType w:val="hybridMultilevel"/>
    <w:tmpl w:val="7BBA1602"/>
    <w:lvl w:ilvl="0" w:tplc="ADFE6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912BFD"/>
    <w:multiLevelType w:val="multilevel"/>
    <w:tmpl w:val="BE1CE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1844743"/>
    <w:multiLevelType w:val="multilevel"/>
    <w:tmpl w:val="A32E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347E013B"/>
    <w:multiLevelType w:val="multilevel"/>
    <w:tmpl w:val="9DBA7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34C2272E"/>
    <w:multiLevelType w:val="multilevel"/>
    <w:tmpl w:val="63729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</w:abstractNum>
  <w:abstractNum w:abstractNumId="25">
    <w:nsid w:val="34F978A8"/>
    <w:multiLevelType w:val="multilevel"/>
    <w:tmpl w:val="756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35471653"/>
    <w:multiLevelType w:val="hybridMultilevel"/>
    <w:tmpl w:val="B02E863A"/>
    <w:lvl w:ilvl="0" w:tplc="8A5EC5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2D2C3DB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1B3F38"/>
    <w:multiLevelType w:val="multilevel"/>
    <w:tmpl w:val="FE860C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5B41AE"/>
    <w:multiLevelType w:val="hybridMultilevel"/>
    <w:tmpl w:val="D5CC86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402A5342"/>
    <w:multiLevelType w:val="hybridMultilevel"/>
    <w:tmpl w:val="7A5C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901E16"/>
    <w:multiLevelType w:val="hybridMultilevel"/>
    <w:tmpl w:val="B920A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5131FF9"/>
    <w:multiLevelType w:val="multilevel"/>
    <w:tmpl w:val="F7F4DED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62373EC"/>
    <w:multiLevelType w:val="hybridMultilevel"/>
    <w:tmpl w:val="C93A50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CDA0394"/>
    <w:multiLevelType w:val="singleLevel"/>
    <w:tmpl w:val="BDB45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>
    <w:nsid w:val="537B56EB"/>
    <w:multiLevelType w:val="hybridMultilevel"/>
    <w:tmpl w:val="5AAC0E36"/>
    <w:lvl w:ilvl="0" w:tplc="412A4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C03A4"/>
    <w:multiLevelType w:val="multilevel"/>
    <w:tmpl w:val="CC5C8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0">
    <w:nsid w:val="59C641FB"/>
    <w:multiLevelType w:val="hybridMultilevel"/>
    <w:tmpl w:val="E9645AFC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510F16"/>
    <w:multiLevelType w:val="hybridMultilevel"/>
    <w:tmpl w:val="E15ACDA0"/>
    <w:lvl w:ilvl="0" w:tplc="035A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42B2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A00E400">
      <w:start w:val="1"/>
      <w:numFmt w:val="lowerLetter"/>
      <w:lvlText w:val="%5 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F064116"/>
    <w:multiLevelType w:val="hybridMultilevel"/>
    <w:tmpl w:val="61800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449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323CB7"/>
    <w:multiLevelType w:val="hybridMultilevel"/>
    <w:tmpl w:val="62E4541E"/>
    <w:lvl w:ilvl="0" w:tplc="79B6D6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AF62EFB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2" w:tplc="7D8E3BB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50D7EC4"/>
    <w:multiLevelType w:val="multilevel"/>
    <w:tmpl w:val="C78820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654D01DE"/>
    <w:multiLevelType w:val="hybridMultilevel"/>
    <w:tmpl w:val="6322908E"/>
    <w:lvl w:ilvl="0" w:tplc="4484D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B05724"/>
    <w:multiLevelType w:val="hybridMultilevel"/>
    <w:tmpl w:val="318E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6C605E9C"/>
    <w:multiLevelType w:val="hybridMultilevel"/>
    <w:tmpl w:val="FCB6A06E"/>
    <w:lvl w:ilvl="0" w:tplc="564AD4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1" w:tplc="420E97D4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C419F"/>
    <w:multiLevelType w:val="multilevel"/>
    <w:tmpl w:val="DC7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6DCA1E3F"/>
    <w:multiLevelType w:val="hybridMultilevel"/>
    <w:tmpl w:val="5C20B0BA"/>
    <w:name w:val="WW8Num2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597E4A"/>
    <w:multiLevelType w:val="hybridMultilevel"/>
    <w:tmpl w:val="55AAB0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F705F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6FC640B2"/>
    <w:multiLevelType w:val="multilevel"/>
    <w:tmpl w:val="151898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74E07DC8"/>
    <w:multiLevelType w:val="hybridMultilevel"/>
    <w:tmpl w:val="435447A8"/>
    <w:lvl w:ilvl="0" w:tplc="91B8A54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A5688B"/>
    <w:multiLevelType w:val="multilevel"/>
    <w:tmpl w:val="B2A27702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7798494A"/>
    <w:multiLevelType w:val="hybridMultilevel"/>
    <w:tmpl w:val="010C7672"/>
    <w:lvl w:ilvl="0" w:tplc="73B2DEC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81D469C"/>
    <w:multiLevelType w:val="hybridMultilevel"/>
    <w:tmpl w:val="31CA917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8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7ECB1035"/>
    <w:multiLevelType w:val="multilevel"/>
    <w:tmpl w:val="0B2C0EF4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14"/>
  </w:num>
  <w:num w:numId="2">
    <w:abstractNumId w:val="49"/>
  </w:num>
  <w:num w:numId="3">
    <w:abstractNumId w:val="16"/>
  </w:num>
  <w:num w:numId="4">
    <w:abstractNumId w:val="47"/>
  </w:num>
  <w:num w:numId="5">
    <w:abstractNumId w:val="34"/>
  </w:num>
  <w:num w:numId="6">
    <w:abstractNumId w:val="43"/>
  </w:num>
  <w:num w:numId="7">
    <w:abstractNumId w:val="22"/>
  </w:num>
  <w:num w:numId="8">
    <w:abstractNumId w:val="25"/>
  </w:num>
  <w:num w:numId="9">
    <w:abstractNumId w:val="38"/>
  </w:num>
  <w:num w:numId="10">
    <w:abstractNumId w:val="44"/>
  </w:num>
  <w:num w:numId="11">
    <w:abstractNumId w:val="23"/>
  </w:num>
  <w:num w:numId="12">
    <w:abstractNumId w:val="9"/>
  </w:num>
  <w:num w:numId="13">
    <w:abstractNumId w:val="52"/>
  </w:num>
  <w:num w:numId="14">
    <w:abstractNumId w:val="50"/>
  </w:num>
  <w:num w:numId="15">
    <w:abstractNumId w:val="21"/>
  </w:num>
  <w:num w:numId="16">
    <w:abstractNumId w:val="33"/>
  </w:num>
  <w:num w:numId="17">
    <w:abstractNumId w:val="24"/>
  </w:num>
  <w:num w:numId="18">
    <w:abstractNumId w:val="36"/>
  </w:num>
  <w:num w:numId="19">
    <w:abstractNumId w:val="40"/>
  </w:num>
  <w:num w:numId="20">
    <w:abstractNumId w:val="4"/>
  </w:num>
  <w:num w:numId="21">
    <w:abstractNumId w:val="7"/>
  </w:num>
  <w:num w:numId="22">
    <w:abstractNumId w:val="41"/>
  </w:num>
  <w:num w:numId="23">
    <w:abstractNumId w:val="27"/>
  </w:num>
  <w:num w:numId="24">
    <w:abstractNumId w:val="18"/>
  </w:num>
  <w:num w:numId="25">
    <w:abstractNumId w:val="5"/>
  </w:num>
  <w:num w:numId="26">
    <w:abstractNumId w:val="1"/>
  </w:num>
  <w:num w:numId="27">
    <w:abstractNumId w:val="32"/>
  </w:num>
  <w:num w:numId="28">
    <w:abstractNumId w:val="46"/>
  </w:num>
  <w:num w:numId="29">
    <w:abstractNumId w:val="13"/>
  </w:num>
  <w:num w:numId="30">
    <w:abstractNumId w:val="12"/>
  </w:num>
  <w:num w:numId="31">
    <w:abstractNumId w:val="20"/>
  </w:num>
  <w:num w:numId="32">
    <w:abstractNumId w:val="10"/>
  </w:num>
  <w:num w:numId="33">
    <w:abstractNumId w:val="19"/>
  </w:num>
  <w:num w:numId="34">
    <w:abstractNumId w:val="31"/>
  </w:num>
  <w:num w:numId="35">
    <w:abstractNumId w:val="57"/>
  </w:num>
  <w:num w:numId="36">
    <w:abstractNumId w:val="26"/>
  </w:num>
  <w:num w:numId="37">
    <w:abstractNumId w:val="6"/>
  </w:num>
  <w:num w:numId="38">
    <w:abstractNumId w:val="39"/>
  </w:num>
  <w:num w:numId="39">
    <w:abstractNumId w:val="45"/>
  </w:num>
  <w:num w:numId="40">
    <w:abstractNumId w:val="59"/>
  </w:num>
  <w:num w:numId="41">
    <w:abstractNumId w:val="56"/>
  </w:num>
  <w:num w:numId="42">
    <w:abstractNumId w:val="51"/>
  </w:num>
  <w:num w:numId="43">
    <w:abstractNumId w:val="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7"/>
  </w:num>
  <w:num w:numId="48">
    <w:abstractNumId w:val="58"/>
  </w:num>
  <w:num w:numId="49">
    <w:abstractNumId w:val="30"/>
  </w:num>
  <w:num w:numId="50">
    <w:abstractNumId w:val="35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55"/>
  </w:num>
  <w:num w:numId="54">
    <w:abstractNumId w:val="54"/>
  </w:num>
  <w:num w:numId="55">
    <w:abstractNumId w:val="48"/>
  </w:num>
  <w:num w:numId="56">
    <w:abstractNumId w:val="37"/>
  </w:num>
  <w:num w:numId="57">
    <w:abstractNumId w:val="15"/>
  </w:num>
  <w:num w:numId="58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285D"/>
    <w:rsid w:val="00002E35"/>
    <w:rsid w:val="00005A9F"/>
    <w:rsid w:val="00006DB9"/>
    <w:rsid w:val="00007A8D"/>
    <w:rsid w:val="00013916"/>
    <w:rsid w:val="00014A28"/>
    <w:rsid w:val="0002320C"/>
    <w:rsid w:val="00036252"/>
    <w:rsid w:val="00040416"/>
    <w:rsid w:val="00052482"/>
    <w:rsid w:val="00052EA2"/>
    <w:rsid w:val="00062C38"/>
    <w:rsid w:val="00076954"/>
    <w:rsid w:val="000939B6"/>
    <w:rsid w:val="000A3E89"/>
    <w:rsid w:val="000A4AA2"/>
    <w:rsid w:val="000A7AF7"/>
    <w:rsid w:val="000B1049"/>
    <w:rsid w:val="000B5F87"/>
    <w:rsid w:val="000B7818"/>
    <w:rsid w:val="000C30C8"/>
    <w:rsid w:val="000C533D"/>
    <w:rsid w:val="000D41F1"/>
    <w:rsid w:val="000D7F06"/>
    <w:rsid w:val="000E7034"/>
    <w:rsid w:val="000F6DD1"/>
    <w:rsid w:val="0010112D"/>
    <w:rsid w:val="00111C5A"/>
    <w:rsid w:val="0011633D"/>
    <w:rsid w:val="0011663C"/>
    <w:rsid w:val="00127847"/>
    <w:rsid w:val="001309BC"/>
    <w:rsid w:val="00132669"/>
    <w:rsid w:val="00132C78"/>
    <w:rsid w:val="001361D6"/>
    <w:rsid w:val="00136FD1"/>
    <w:rsid w:val="001372BC"/>
    <w:rsid w:val="00145E7F"/>
    <w:rsid w:val="00151139"/>
    <w:rsid w:val="0015338B"/>
    <w:rsid w:val="00153FD8"/>
    <w:rsid w:val="00166A4E"/>
    <w:rsid w:val="00173E62"/>
    <w:rsid w:val="00195AE5"/>
    <w:rsid w:val="001A0F40"/>
    <w:rsid w:val="001A2613"/>
    <w:rsid w:val="001C2478"/>
    <w:rsid w:val="001C60F9"/>
    <w:rsid w:val="001D340E"/>
    <w:rsid w:val="001E0C8E"/>
    <w:rsid w:val="001E0CD7"/>
    <w:rsid w:val="001E4C28"/>
    <w:rsid w:val="001E6435"/>
    <w:rsid w:val="001E72DE"/>
    <w:rsid w:val="001E7A28"/>
    <w:rsid w:val="001F04CD"/>
    <w:rsid w:val="001F18D5"/>
    <w:rsid w:val="001F5F26"/>
    <w:rsid w:val="00206C74"/>
    <w:rsid w:val="002250C5"/>
    <w:rsid w:val="00240402"/>
    <w:rsid w:val="00260510"/>
    <w:rsid w:val="00272C47"/>
    <w:rsid w:val="0027359C"/>
    <w:rsid w:val="00281017"/>
    <w:rsid w:val="002A1C2C"/>
    <w:rsid w:val="002B0FD6"/>
    <w:rsid w:val="002B5031"/>
    <w:rsid w:val="002B529F"/>
    <w:rsid w:val="002C50B8"/>
    <w:rsid w:val="002F024D"/>
    <w:rsid w:val="002F0692"/>
    <w:rsid w:val="003022AA"/>
    <w:rsid w:val="00307330"/>
    <w:rsid w:val="0032483C"/>
    <w:rsid w:val="003367F1"/>
    <w:rsid w:val="003406D3"/>
    <w:rsid w:val="003515BE"/>
    <w:rsid w:val="00354224"/>
    <w:rsid w:val="00355F3F"/>
    <w:rsid w:val="00364C27"/>
    <w:rsid w:val="00364DE8"/>
    <w:rsid w:val="00366006"/>
    <w:rsid w:val="003703D7"/>
    <w:rsid w:val="00375401"/>
    <w:rsid w:val="003804D3"/>
    <w:rsid w:val="003813F4"/>
    <w:rsid w:val="00395868"/>
    <w:rsid w:val="0039769F"/>
    <w:rsid w:val="003A6EA1"/>
    <w:rsid w:val="003A7636"/>
    <w:rsid w:val="003B0846"/>
    <w:rsid w:val="003B0AE0"/>
    <w:rsid w:val="003B5C3B"/>
    <w:rsid w:val="003C0F62"/>
    <w:rsid w:val="003C3D53"/>
    <w:rsid w:val="003D4B31"/>
    <w:rsid w:val="003D6BA6"/>
    <w:rsid w:val="003E0B19"/>
    <w:rsid w:val="003E4355"/>
    <w:rsid w:val="003E512E"/>
    <w:rsid w:val="003F2C2C"/>
    <w:rsid w:val="00401223"/>
    <w:rsid w:val="00410020"/>
    <w:rsid w:val="0041185B"/>
    <w:rsid w:val="00420F48"/>
    <w:rsid w:val="00431F01"/>
    <w:rsid w:val="00441D93"/>
    <w:rsid w:val="00442DEB"/>
    <w:rsid w:val="004504AF"/>
    <w:rsid w:val="00466350"/>
    <w:rsid w:val="00471AD1"/>
    <w:rsid w:val="004853A6"/>
    <w:rsid w:val="004855C8"/>
    <w:rsid w:val="004878F0"/>
    <w:rsid w:val="004879A1"/>
    <w:rsid w:val="00494ECC"/>
    <w:rsid w:val="0049550B"/>
    <w:rsid w:val="004A6090"/>
    <w:rsid w:val="004B5BC1"/>
    <w:rsid w:val="004C4A78"/>
    <w:rsid w:val="004D0A65"/>
    <w:rsid w:val="00503559"/>
    <w:rsid w:val="00505B54"/>
    <w:rsid w:val="00510C77"/>
    <w:rsid w:val="00523F74"/>
    <w:rsid w:val="00525119"/>
    <w:rsid w:val="0052596F"/>
    <w:rsid w:val="005347CE"/>
    <w:rsid w:val="0054087B"/>
    <w:rsid w:val="00542AA3"/>
    <w:rsid w:val="0055763A"/>
    <w:rsid w:val="00562433"/>
    <w:rsid w:val="005648ED"/>
    <w:rsid w:val="00566539"/>
    <w:rsid w:val="0057030A"/>
    <w:rsid w:val="005729E8"/>
    <w:rsid w:val="00580750"/>
    <w:rsid w:val="005845D4"/>
    <w:rsid w:val="00597C88"/>
    <w:rsid w:val="005A2DA9"/>
    <w:rsid w:val="005A5D07"/>
    <w:rsid w:val="005A6E18"/>
    <w:rsid w:val="005E050F"/>
    <w:rsid w:val="005E6871"/>
    <w:rsid w:val="0060020D"/>
    <w:rsid w:val="00612450"/>
    <w:rsid w:val="00614A66"/>
    <w:rsid w:val="0063472A"/>
    <w:rsid w:val="00636E18"/>
    <w:rsid w:val="00642936"/>
    <w:rsid w:val="00652A5B"/>
    <w:rsid w:val="00656A63"/>
    <w:rsid w:val="00665808"/>
    <w:rsid w:val="0067074F"/>
    <w:rsid w:val="00671199"/>
    <w:rsid w:val="0067584E"/>
    <w:rsid w:val="006A60E3"/>
    <w:rsid w:val="006B053F"/>
    <w:rsid w:val="006B0F68"/>
    <w:rsid w:val="006B37E0"/>
    <w:rsid w:val="006B5E69"/>
    <w:rsid w:val="006D0D65"/>
    <w:rsid w:val="006E289A"/>
    <w:rsid w:val="0070092E"/>
    <w:rsid w:val="007010D3"/>
    <w:rsid w:val="0070150B"/>
    <w:rsid w:val="007035A9"/>
    <w:rsid w:val="00703EF5"/>
    <w:rsid w:val="00706045"/>
    <w:rsid w:val="0070752D"/>
    <w:rsid w:val="0073250A"/>
    <w:rsid w:val="00732692"/>
    <w:rsid w:val="00732FD4"/>
    <w:rsid w:val="007330C6"/>
    <w:rsid w:val="0075037A"/>
    <w:rsid w:val="007526A2"/>
    <w:rsid w:val="0076181B"/>
    <w:rsid w:val="00762204"/>
    <w:rsid w:val="00774674"/>
    <w:rsid w:val="00776D45"/>
    <w:rsid w:val="00781E8D"/>
    <w:rsid w:val="00787643"/>
    <w:rsid w:val="007B50E5"/>
    <w:rsid w:val="007B59CB"/>
    <w:rsid w:val="007C31D3"/>
    <w:rsid w:val="007C648E"/>
    <w:rsid w:val="007D20C5"/>
    <w:rsid w:val="007D74B2"/>
    <w:rsid w:val="007E03D0"/>
    <w:rsid w:val="007F1361"/>
    <w:rsid w:val="007F24C0"/>
    <w:rsid w:val="00800A81"/>
    <w:rsid w:val="00802C88"/>
    <w:rsid w:val="00805900"/>
    <w:rsid w:val="00824B44"/>
    <w:rsid w:val="00825D2D"/>
    <w:rsid w:val="0083197B"/>
    <w:rsid w:val="008504E1"/>
    <w:rsid w:val="008513B1"/>
    <w:rsid w:val="008657E1"/>
    <w:rsid w:val="00867522"/>
    <w:rsid w:val="008738D9"/>
    <w:rsid w:val="00876332"/>
    <w:rsid w:val="008944E0"/>
    <w:rsid w:val="0089598A"/>
    <w:rsid w:val="00897DDC"/>
    <w:rsid w:val="008A71CB"/>
    <w:rsid w:val="008C4F5B"/>
    <w:rsid w:val="008C6FE6"/>
    <w:rsid w:val="008D15BF"/>
    <w:rsid w:val="008E2477"/>
    <w:rsid w:val="008E4348"/>
    <w:rsid w:val="008F60B5"/>
    <w:rsid w:val="0090427F"/>
    <w:rsid w:val="00916565"/>
    <w:rsid w:val="0093069E"/>
    <w:rsid w:val="009318BA"/>
    <w:rsid w:val="009351D1"/>
    <w:rsid w:val="00955108"/>
    <w:rsid w:val="0095765A"/>
    <w:rsid w:val="009758D4"/>
    <w:rsid w:val="00986331"/>
    <w:rsid w:val="009874B0"/>
    <w:rsid w:val="00992F97"/>
    <w:rsid w:val="009949FA"/>
    <w:rsid w:val="009A7A20"/>
    <w:rsid w:val="009B1253"/>
    <w:rsid w:val="009B67BD"/>
    <w:rsid w:val="009B6C00"/>
    <w:rsid w:val="009C19A6"/>
    <w:rsid w:val="009C3B53"/>
    <w:rsid w:val="009C6903"/>
    <w:rsid w:val="009C69BE"/>
    <w:rsid w:val="009C705A"/>
    <w:rsid w:val="009D1F57"/>
    <w:rsid w:val="009E5A32"/>
    <w:rsid w:val="009F79A9"/>
    <w:rsid w:val="00A00EB0"/>
    <w:rsid w:val="00A247E2"/>
    <w:rsid w:val="00A26FC8"/>
    <w:rsid w:val="00A46790"/>
    <w:rsid w:val="00A52BDC"/>
    <w:rsid w:val="00A54E14"/>
    <w:rsid w:val="00A73069"/>
    <w:rsid w:val="00A86CDD"/>
    <w:rsid w:val="00A874E6"/>
    <w:rsid w:val="00AC5F42"/>
    <w:rsid w:val="00AC7BD8"/>
    <w:rsid w:val="00AD4580"/>
    <w:rsid w:val="00AD4DBC"/>
    <w:rsid w:val="00AE25F5"/>
    <w:rsid w:val="00AE7D3F"/>
    <w:rsid w:val="00B13980"/>
    <w:rsid w:val="00B15B72"/>
    <w:rsid w:val="00B177D3"/>
    <w:rsid w:val="00B35364"/>
    <w:rsid w:val="00B36A56"/>
    <w:rsid w:val="00B438E7"/>
    <w:rsid w:val="00B55699"/>
    <w:rsid w:val="00B8530A"/>
    <w:rsid w:val="00B86AD5"/>
    <w:rsid w:val="00B97B3A"/>
    <w:rsid w:val="00BA0D84"/>
    <w:rsid w:val="00BA6C16"/>
    <w:rsid w:val="00BB1FA7"/>
    <w:rsid w:val="00BB3071"/>
    <w:rsid w:val="00BB3569"/>
    <w:rsid w:val="00BB3839"/>
    <w:rsid w:val="00BB3AE4"/>
    <w:rsid w:val="00BC6F8D"/>
    <w:rsid w:val="00BD0DEF"/>
    <w:rsid w:val="00BD7BD5"/>
    <w:rsid w:val="00C06CC8"/>
    <w:rsid w:val="00C07648"/>
    <w:rsid w:val="00C16E90"/>
    <w:rsid w:val="00C175FE"/>
    <w:rsid w:val="00C31E6D"/>
    <w:rsid w:val="00C335A5"/>
    <w:rsid w:val="00C347B1"/>
    <w:rsid w:val="00C36D61"/>
    <w:rsid w:val="00C411B5"/>
    <w:rsid w:val="00C52C9D"/>
    <w:rsid w:val="00C54DCA"/>
    <w:rsid w:val="00C55C91"/>
    <w:rsid w:val="00C651C9"/>
    <w:rsid w:val="00C65614"/>
    <w:rsid w:val="00C72525"/>
    <w:rsid w:val="00C83A91"/>
    <w:rsid w:val="00C84BD3"/>
    <w:rsid w:val="00C8502B"/>
    <w:rsid w:val="00C85F4A"/>
    <w:rsid w:val="00C86DC5"/>
    <w:rsid w:val="00C970B2"/>
    <w:rsid w:val="00CA206D"/>
    <w:rsid w:val="00CB7608"/>
    <w:rsid w:val="00CC14D6"/>
    <w:rsid w:val="00CC405D"/>
    <w:rsid w:val="00CD1B36"/>
    <w:rsid w:val="00CD7DA9"/>
    <w:rsid w:val="00CE23EA"/>
    <w:rsid w:val="00CE6391"/>
    <w:rsid w:val="00CF0083"/>
    <w:rsid w:val="00CF2925"/>
    <w:rsid w:val="00CF4640"/>
    <w:rsid w:val="00D0498D"/>
    <w:rsid w:val="00D121F5"/>
    <w:rsid w:val="00D1246A"/>
    <w:rsid w:val="00D54FE5"/>
    <w:rsid w:val="00D5552F"/>
    <w:rsid w:val="00D7199E"/>
    <w:rsid w:val="00D72179"/>
    <w:rsid w:val="00D76B28"/>
    <w:rsid w:val="00D838F5"/>
    <w:rsid w:val="00D85430"/>
    <w:rsid w:val="00DA380A"/>
    <w:rsid w:val="00DB2953"/>
    <w:rsid w:val="00DB4D32"/>
    <w:rsid w:val="00DB6506"/>
    <w:rsid w:val="00DD2BBE"/>
    <w:rsid w:val="00DD3F56"/>
    <w:rsid w:val="00DD40B5"/>
    <w:rsid w:val="00DD587A"/>
    <w:rsid w:val="00DE777F"/>
    <w:rsid w:val="00E05542"/>
    <w:rsid w:val="00E11222"/>
    <w:rsid w:val="00E26BCA"/>
    <w:rsid w:val="00E31D95"/>
    <w:rsid w:val="00E35345"/>
    <w:rsid w:val="00E35B25"/>
    <w:rsid w:val="00E36235"/>
    <w:rsid w:val="00E41A70"/>
    <w:rsid w:val="00E56F78"/>
    <w:rsid w:val="00E6574B"/>
    <w:rsid w:val="00E80F0C"/>
    <w:rsid w:val="00E84E97"/>
    <w:rsid w:val="00E92B36"/>
    <w:rsid w:val="00E95054"/>
    <w:rsid w:val="00EB57F2"/>
    <w:rsid w:val="00ED6C5A"/>
    <w:rsid w:val="00EE0823"/>
    <w:rsid w:val="00EE0FE2"/>
    <w:rsid w:val="00EE364E"/>
    <w:rsid w:val="00EE5A5E"/>
    <w:rsid w:val="00F031E3"/>
    <w:rsid w:val="00F03619"/>
    <w:rsid w:val="00F25E67"/>
    <w:rsid w:val="00F264DB"/>
    <w:rsid w:val="00F31309"/>
    <w:rsid w:val="00F36531"/>
    <w:rsid w:val="00F371BD"/>
    <w:rsid w:val="00F50A64"/>
    <w:rsid w:val="00F65811"/>
    <w:rsid w:val="00F75781"/>
    <w:rsid w:val="00F82F3A"/>
    <w:rsid w:val="00F92E3C"/>
    <w:rsid w:val="00F93831"/>
    <w:rsid w:val="00FB3C21"/>
    <w:rsid w:val="00FC71B6"/>
    <w:rsid w:val="00FE40FB"/>
    <w:rsid w:val="00FE5931"/>
    <w:rsid w:val="00FF0E97"/>
    <w:rsid w:val="00FF1D6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C30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84E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584E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584E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584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84E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584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584E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7584E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584E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692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692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692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692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67584E"/>
    <w:rPr>
      <w:sz w:val="24"/>
    </w:rPr>
  </w:style>
  <w:style w:type="character" w:customStyle="1" w:styleId="WW8Num7z0">
    <w:name w:val="WW8Num7z0"/>
    <w:uiPriority w:val="99"/>
    <w:rsid w:val="0067584E"/>
    <w:rPr>
      <w:u w:val="none"/>
    </w:rPr>
  </w:style>
  <w:style w:type="character" w:customStyle="1" w:styleId="WW8Num8z1">
    <w:name w:val="WW8Num8z1"/>
    <w:uiPriority w:val="99"/>
    <w:rsid w:val="0067584E"/>
    <w:rPr>
      <w:rFonts w:ascii="Helvetica" w:hAnsi="Helvetica"/>
    </w:rPr>
  </w:style>
  <w:style w:type="character" w:customStyle="1" w:styleId="WW8Num9z0">
    <w:name w:val="WW8Num9z0"/>
    <w:uiPriority w:val="99"/>
    <w:rsid w:val="0067584E"/>
    <w:rPr>
      <w:rFonts w:ascii="Times New Roman" w:hAnsi="Times New Roman"/>
    </w:rPr>
  </w:style>
  <w:style w:type="character" w:customStyle="1" w:styleId="WW8Num12z0">
    <w:name w:val="WW8Num12z0"/>
    <w:uiPriority w:val="99"/>
    <w:rsid w:val="0067584E"/>
    <w:rPr>
      <w:rFonts w:ascii="Times New Roman" w:hAnsi="Times New Roman"/>
    </w:rPr>
  </w:style>
  <w:style w:type="character" w:customStyle="1" w:styleId="WW8Num13z0">
    <w:name w:val="WW8Num13z0"/>
    <w:uiPriority w:val="99"/>
    <w:rsid w:val="0067584E"/>
    <w:rPr>
      <w:rFonts w:ascii="Symbol" w:hAnsi="Symbol"/>
    </w:rPr>
  </w:style>
  <w:style w:type="character" w:customStyle="1" w:styleId="WW8Num14z0">
    <w:name w:val="WW8Num14z0"/>
    <w:uiPriority w:val="99"/>
    <w:rsid w:val="0067584E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67584E"/>
    <w:rPr>
      <w:sz w:val="22"/>
    </w:rPr>
  </w:style>
  <w:style w:type="character" w:customStyle="1" w:styleId="WW8Num14z4">
    <w:name w:val="WW8Num14z4"/>
    <w:uiPriority w:val="99"/>
    <w:rsid w:val="0067584E"/>
    <w:rPr>
      <w:rFonts w:ascii="Symbol" w:hAnsi="Symbol"/>
    </w:rPr>
  </w:style>
  <w:style w:type="character" w:customStyle="1" w:styleId="WW8Num15z0">
    <w:name w:val="WW8Num15z0"/>
    <w:uiPriority w:val="99"/>
    <w:rsid w:val="0067584E"/>
    <w:rPr>
      <w:rFonts w:ascii="Symbol" w:hAnsi="Symbol"/>
    </w:rPr>
  </w:style>
  <w:style w:type="character" w:customStyle="1" w:styleId="WW8Num18z0">
    <w:name w:val="WW8Num18z0"/>
    <w:uiPriority w:val="99"/>
    <w:rsid w:val="0067584E"/>
    <w:rPr>
      <w:rFonts w:ascii="Wingdings" w:hAnsi="Wingdings"/>
    </w:rPr>
  </w:style>
  <w:style w:type="character" w:customStyle="1" w:styleId="WW8Num18z1">
    <w:name w:val="WW8Num18z1"/>
    <w:uiPriority w:val="99"/>
    <w:rsid w:val="0067584E"/>
    <w:rPr>
      <w:rFonts w:ascii="Courier New" w:hAnsi="Courier New"/>
    </w:rPr>
  </w:style>
  <w:style w:type="character" w:customStyle="1" w:styleId="WW8Num20z0">
    <w:name w:val="WW8Num20z0"/>
    <w:uiPriority w:val="99"/>
    <w:rsid w:val="0067584E"/>
    <w:rPr>
      <w:rFonts w:ascii="Times New Roman" w:hAnsi="Times New Roman"/>
    </w:rPr>
  </w:style>
  <w:style w:type="character" w:customStyle="1" w:styleId="WW8Num21z0">
    <w:name w:val="WW8Num21z0"/>
    <w:uiPriority w:val="99"/>
    <w:rsid w:val="0067584E"/>
    <w:rPr>
      <w:rFonts w:ascii="Times New Roman" w:hAnsi="Times New Roman"/>
    </w:rPr>
  </w:style>
  <w:style w:type="character" w:customStyle="1" w:styleId="WW8Num23z0">
    <w:name w:val="WW8Num23z0"/>
    <w:uiPriority w:val="99"/>
    <w:rsid w:val="0067584E"/>
    <w:rPr>
      <w:rFonts w:ascii="Times New Roman" w:hAnsi="Times New Roman"/>
    </w:rPr>
  </w:style>
  <w:style w:type="character" w:customStyle="1" w:styleId="WW8Num25z0">
    <w:name w:val="WW8Num25z0"/>
    <w:uiPriority w:val="99"/>
    <w:rsid w:val="0067584E"/>
    <w:rPr>
      <w:rFonts w:ascii="Wingdings" w:hAnsi="Wingdings"/>
    </w:rPr>
  </w:style>
  <w:style w:type="character" w:customStyle="1" w:styleId="WW8Num25z3">
    <w:name w:val="WW8Num25z3"/>
    <w:uiPriority w:val="99"/>
    <w:rsid w:val="0067584E"/>
    <w:rPr>
      <w:rFonts w:ascii="Symbol" w:hAnsi="Symbol"/>
    </w:rPr>
  </w:style>
  <w:style w:type="character" w:customStyle="1" w:styleId="WW8Num27z0">
    <w:name w:val="WW8Num27z0"/>
    <w:uiPriority w:val="99"/>
    <w:rsid w:val="0067584E"/>
    <w:rPr>
      <w:sz w:val="22"/>
    </w:rPr>
  </w:style>
  <w:style w:type="character" w:customStyle="1" w:styleId="Absatz-Standardschriftart">
    <w:name w:val="Absatz-Standardschriftart"/>
    <w:uiPriority w:val="99"/>
    <w:rsid w:val="0067584E"/>
  </w:style>
  <w:style w:type="character" w:customStyle="1" w:styleId="WW8Num16z0">
    <w:name w:val="WW8Num16z0"/>
    <w:uiPriority w:val="99"/>
    <w:rsid w:val="0067584E"/>
    <w:rPr>
      <w:rFonts w:ascii="Symbol" w:hAnsi="Symbol"/>
    </w:rPr>
  </w:style>
  <w:style w:type="character" w:customStyle="1" w:styleId="WW8Num17z0">
    <w:name w:val="WW8Num17z0"/>
    <w:uiPriority w:val="99"/>
    <w:rsid w:val="0067584E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67584E"/>
    <w:rPr>
      <w:sz w:val="22"/>
    </w:rPr>
  </w:style>
  <w:style w:type="character" w:customStyle="1" w:styleId="WW8Num17z4">
    <w:name w:val="WW8Num17z4"/>
    <w:uiPriority w:val="99"/>
    <w:rsid w:val="0067584E"/>
    <w:rPr>
      <w:rFonts w:ascii="Symbol" w:hAnsi="Symbol"/>
    </w:rPr>
  </w:style>
  <w:style w:type="character" w:customStyle="1" w:styleId="WW8Num18z3">
    <w:name w:val="WW8Num18z3"/>
    <w:uiPriority w:val="99"/>
    <w:rsid w:val="0067584E"/>
    <w:rPr>
      <w:rFonts w:ascii="Symbol" w:hAnsi="Symbol"/>
    </w:rPr>
  </w:style>
  <w:style w:type="character" w:customStyle="1" w:styleId="WW8Num19z0">
    <w:name w:val="WW8Num19z0"/>
    <w:uiPriority w:val="99"/>
    <w:rsid w:val="0067584E"/>
    <w:rPr>
      <w:rFonts w:ascii="Times New Roman" w:hAnsi="Times New Roman"/>
    </w:rPr>
  </w:style>
  <w:style w:type="character" w:customStyle="1" w:styleId="WW8Num22z0">
    <w:name w:val="WW8Num22z0"/>
    <w:uiPriority w:val="99"/>
    <w:rsid w:val="0067584E"/>
    <w:rPr>
      <w:rFonts w:ascii="Wingdings" w:hAnsi="Wingdings"/>
    </w:rPr>
  </w:style>
  <w:style w:type="character" w:customStyle="1" w:styleId="WW8Num22z1">
    <w:name w:val="WW8Num22z1"/>
    <w:uiPriority w:val="99"/>
    <w:rsid w:val="0067584E"/>
    <w:rPr>
      <w:rFonts w:ascii="Courier New" w:hAnsi="Courier New"/>
    </w:rPr>
  </w:style>
  <w:style w:type="character" w:customStyle="1" w:styleId="WW8Num22z3">
    <w:name w:val="WW8Num22z3"/>
    <w:uiPriority w:val="99"/>
    <w:rsid w:val="0067584E"/>
    <w:rPr>
      <w:rFonts w:ascii="Symbol" w:hAnsi="Symbol"/>
    </w:rPr>
  </w:style>
  <w:style w:type="character" w:customStyle="1" w:styleId="WW8Num23z1">
    <w:name w:val="WW8Num23z1"/>
    <w:uiPriority w:val="99"/>
    <w:rsid w:val="0067584E"/>
    <w:rPr>
      <w:rFonts w:ascii="Symbol" w:hAnsi="Symbol"/>
    </w:rPr>
  </w:style>
  <w:style w:type="character" w:customStyle="1" w:styleId="WW8Num25z1">
    <w:name w:val="WW8Num25z1"/>
    <w:uiPriority w:val="99"/>
    <w:rsid w:val="0067584E"/>
    <w:rPr>
      <w:rFonts w:ascii="Courier New" w:hAnsi="Courier New"/>
    </w:rPr>
  </w:style>
  <w:style w:type="character" w:customStyle="1" w:styleId="WW8Num26z0">
    <w:name w:val="WW8Num26z0"/>
    <w:uiPriority w:val="99"/>
    <w:rsid w:val="0067584E"/>
    <w:rPr>
      <w:rFonts w:ascii="Times New Roman" w:hAnsi="Times New Roman"/>
    </w:rPr>
  </w:style>
  <w:style w:type="character" w:customStyle="1" w:styleId="WW8Num27z1">
    <w:name w:val="WW8Num27z1"/>
    <w:uiPriority w:val="99"/>
    <w:rsid w:val="0067584E"/>
    <w:rPr>
      <w:rFonts w:ascii="Wingdings" w:hAnsi="Wingdings"/>
    </w:rPr>
  </w:style>
  <w:style w:type="character" w:customStyle="1" w:styleId="WW8Num28z0">
    <w:name w:val="WW8Num28z0"/>
    <w:uiPriority w:val="99"/>
    <w:rsid w:val="0067584E"/>
    <w:rPr>
      <w:rFonts w:ascii="Times New Roman" w:hAnsi="Times New Roman"/>
    </w:rPr>
  </w:style>
  <w:style w:type="character" w:customStyle="1" w:styleId="WW8Num29z0">
    <w:name w:val="WW8Num29z0"/>
    <w:uiPriority w:val="99"/>
    <w:rsid w:val="0067584E"/>
    <w:rPr>
      <w:b/>
    </w:rPr>
  </w:style>
  <w:style w:type="character" w:customStyle="1" w:styleId="WW8Num31z0">
    <w:name w:val="WW8Num31z0"/>
    <w:uiPriority w:val="99"/>
    <w:rsid w:val="0067584E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67584E"/>
    <w:rPr>
      <w:rFonts w:ascii="Times New Roman" w:hAnsi="Times New Roman"/>
    </w:rPr>
  </w:style>
  <w:style w:type="character" w:customStyle="1" w:styleId="WW8Num35z1">
    <w:name w:val="WW8Num35z1"/>
    <w:uiPriority w:val="99"/>
    <w:rsid w:val="0067584E"/>
    <w:rPr>
      <w:rFonts w:ascii="Courier New" w:hAnsi="Courier New"/>
    </w:rPr>
  </w:style>
  <w:style w:type="character" w:customStyle="1" w:styleId="WW8Num35z2">
    <w:name w:val="WW8Num35z2"/>
    <w:uiPriority w:val="99"/>
    <w:rsid w:val="0067584E"/>
    <w:rPr>
      <w:rFonts w:ascii="Wingdings" w:hAnsi="Wingdings"/>
    </w:rPr>
  </w:style>
  <w:style w:type="character" w:customStyle="1" w:styleId="WW8Num35z3">
    <w:name w:val="WW8Num35z3"/>
    <w:uiPriority w:val="99"/>
    <w:rsid w:val="0067584E"/>
    <w:rPr>
      <w:rFonts w:ascii="Symbol" w:hAnsi="Symbol"/>
    </w:rPr>
  </w:style>
  <w:style w:type="character" w:customStyle="1" w:styleId="WW8Num36z0">
    <w:name w:val="WW8Num36z0"/>
    <w:uiPriority w:val="99"/>
    <w:rsid w:val="0067584E"/>
    <w:rPr>
      <w:rFonts w:ascii="Times New Roman" w:hAnsi="Times New Roman"/>
    </w:rPr>
  </w:style>
  <w:style w:type="character" w:customStyle="1" w:styleId="WW8Num37z0">
    <w:name w:val="WW8Num37z0"/>
    <w:uiPriority w:val="99"/>
    <w:rsid w:val="0067584E"/>
    <w:rPr>
      <w:rFonts w:ascii="Times New Roman" w:hAnsi="Times New Roman"/>
    </w:rPr>
  </w:style>
  <w:style w:type="character" w:customStyle="1" w:styleId="WW8Num37z3">
    <w:name w:val="WW8Num37z3"/>
    <w:uiPriority w:val="99"/>
    <w:rsid w:val="0067584E"/>
    <w:rPr>
      <w:rFonts w:ascii="Wingdings" w:hAnsi="Wingdings"/>
    </w:rPr>
  </w:style>
  <w:style w:type="character" w:customStyle="1" w:styleId="WW8Num39z0">
    <w:name w:val="WW8Num39z0"/>
    <w:uiPriority w:val="99"/>
    <w:rsid w:val="0067584E"/>
    <w:rPr>
      <w:sz w:val="22"/>
    </w:rPr>
  </w:style>
  <w:style w:type="character" w:customStyle="1" w:styleId="WW8NumSt17z0">
    <w:name w:val="WW8NumSt17z0"/>
    <w:uiPriority w:val="99"/>
    <w:rsid w:val="0067584E"/>
    <w:rPr>
      <w:b/>
    </w:rPr>
  </w:style>
  <w:style w:type="character" w:customStyle="1" w:styleId="Domylnaczcionkaakapitu1">
    <w:name w:val="Domyślna czcionka akapitu1"/>
    <w:uiPriority w:val="99"/>
    <w:rsid w:val="0067584E"/>
  </w:style>
  <w:style w:type="character" w:styleId="Numerstrony">
    <w:name w:val="page number"/>
    <w:basedOn w:val="Domylnaczcionkaakapitu"/>
    <w:uiPriority w:val="99"/>
    <w:rsid w:val="0067584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67584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67584E"/>
  </w:style>
  <w:style w:type="character" w:customStyle="1" w:styleId="BodyTextChar">
    <w:name w:val="Body Text Char"/>
    <w:uiPriority w:val="99"/>
    <w:locked/>
    <w:rsid w:val="00732692"/>
    <w:rPr>
      <w:sz w:val="24"/>
      <w:lang w:eastAsia="ar-SA" w:bidi="ar-SA"/>
    </w:rPr>
  </w:style>
  <w:style w:type="character" w:customStyle="1" w:styleId="FooterChar">
    <w:name w:val="Footer Char"/>
    <w:uiPriority w:val="99"/>
    <w:locked/>
    <w:rsid w:val="00732692"/>
    <w:rPr>
      <w:sz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732692"/>
    <w:rPr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692"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uiPriority w:val="99"/>
    <w:locked/>
    <w:rsid w:val="00732692"/>
    <w:rPr>
      <w:rFonts w:ascii="Arial" w:hAnsi="Arial"/>
      <w:i/>
      <w:sz w:val="28"/>
      <w:lang w:eastAsia="ar-SA" w:bidi="ar-SA"/>
    </w:rPr>
  </w:style>
  <w:style w:type="character" w:customStyle="1" w:styleId="FootnoteTextChar">
    <w:name w:val="Footnote Text Char"/>
    <w:uiPriority w:val="99"/>
    <w:locked/>
    <w:rsid w:val="00732692"/>
    <w:rPr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uiPriority w:val="99"/>
    <w:locked/>
    <w:rsid w:val="00732692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67584E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32692"/>
    <w:rPr>
      <w:lang w:val="pl-PL" w:eastAsia="ar-SA" w:bidi="ar-SA"/>
    </w:rPr>
  </w:style>
  <w:style w:type="character" w:customStyle="1" w:styleId="CommentSubjectChar">
    <w:name w:val="Comment Subject Char"/>
    <w:uiPriority w:val="99"/>
    <w:semiHidden/>
    <w:locked/>
    <w:rsid w:val="00732692"/>
    <w:rPr>
      <w:b/>
      <w:lang w:val="pl-PL" w:eastAsia="ar-SA" w:bidi="ar-SA"/>
    </w:rPr>
  </w:style>
  <w:style w:type="character" w:customStyle="1" w:styleId="BodyText2Char">
    <w:name w:val="Body Text 2 Char"/>
    <w:uiPriority w:val="99"/>
    <w:locked/>
    <w:rsid w:val="00732692"/>
    <w:rPr>
      <w:b/>
      <w:i/>
      <w:sz w:val="24"/>
      <w:lang w:eastAsia="ar-SA" w:bidi="ar-SA"/>
    </w:rPr>
  </w:style>
  <w:style w:type="character" w:customStyle="1" w:styleId="BodyText3Char">
    <w:name w:val="Body Text 3 Char"/>
    <w:uiPriority w:val="99"/>
    <w:locked/>
    <w:rsid w:val="00732692"/>
    <w:rPr>
      <w:rFonts w:ascii="Arial" w:hAnsi="Arial"/>
      <w:b/>
      <w:i/>
      <w:sz w:val="24"/>
      <w:lang w:eastAsia="ar-SA" w:bidi="ar-SA"/>
    </w:rPr>
  </w:style>
  <w:style w:type="character" w:customStyle="1" w:styleId="BodyTextIndent2Char">
    <w:name w:val="Body Text Indent 2 Char"/>
    <w:uiPriority w:val="99"/>
    <w:locked/>
    <w:rsid w:val="00732692"/>
    <w:rPr>
      <w:sz w:val="22"/>
      <w:lang w:eastAsia="ar-SA" w:bidi="ar-SA"/>
    </w:rPr>
  </w:style>
  <w:style w:type="character" w:customStyle="1" w:styleId="PlainTextChar">
    <w:name w:val="Plain Text Char"/>
    <w:uiPriority w:val="99"/>
    <w:locked/>
    <w:rsid w:val="00732692"/>
    <w:rPr>
      <w:rFonts w:ascii="Courier New" w:hAnsi="Courier New"/>
    </w:rPr>
  </w:style>
  <w:style w:type="character" w:customStyle="1" w:styleId="BodyTextIndent3Char">
    <w:name w:val="Body Text Indent 3 Char"/>
    <w:uiPriority w:val="99"/>
    <w:locked/>
    <w:rsid w:val="00732692"/>
    <w:rPr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732692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732692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732692"/>
    <w:rPr>
      <w:rFonts w:ascii="Tahoma" w:hAnsi="Tahoma"/>
      <w:shd w:val="clear" w:color="auto" w:fill="00008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732692"/>
    <w:rPr>
      <w:lang w:eastAsia="ar-SA" w:bidi="ar-SA"/>
    </w:rPr>
  </w:style>
  <w:style w:type="character" w:customStyle="1" w:styleId="Zakotwiczenieprzypisukocowego">
    <w:name w:val="Zakotwiczenie przypisu końcowego"/>
    <w:uiPriority w:val="99"/>
    <w:rsid w:val="0067584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732692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6758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7326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2692"/>
    <w:rPr>
      <w:b/>
      <w:i/>
      <w:spacing w:val="0"/>
    </w:rPr>
  </w:style>
  <w:style w:type="character" w:customStyle="1" w:styleId="h11">
    <w:name w:val="h11"/>
    <w:uiPriority w:val="99"/>
    <w:rsid w:val="00732692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732692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732692"/>
    <w:rPr>
      <w:lang w:val="pl-PL" w:eastAsia="ar-SA" w:bidi="ar-SA"/>
    </w:rPr>
  </w:style>
  <w:style w:type="character" w:customStyle="1" w:styleId="item">
    <w:name w:val="item"/>
    <w:uiPriority w:val="99"/>
    <w:rsid w:val="00732692"/>
  </w:style>
  <w:style w:type="character" w:customStyle="1" w:styleId="NormalBoldChar">
    <w:name w:val="NormalBold Char"/>
    <w:link w:val="NormalBold"/>
    <w:uiPriority w:val="99"/>
    <w:locked/>
    <w:rsid w:val="00732692"/>
    <w:rPr>
      <w:b/>
      <w:sz w:val="22"/>
      <w:lang w:eastAsia="en-GB"/>
    </w:rPr>
  </w:style>
  <w:style w:type="character" w:customStyle="1" w:styleId="h1">
    <w:name w:val="h1"/>
    <w:uiPriority w:val="99"/>
    <w:rsid w:val="00732692"/>
  </w:style>
  <w:style w:type="character" w:customStyle="1" w:styleId="Nierozpoznanawzmianka2">
    <w:name w:val="Nierozpoznana wzmianka2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AkapitzlistZnak1">
    <w:name w:val="Akapit z listą Znak1"/>
    <w:aliases w:val="L1 Znak1,Numerowanie Znak1,Akapit z listą5 Znak1,T_SZ_List Paragraph Znak1,normalny tekst Znak1,Akapit z listą BS Znak1,Kolorowa lista — akcent 11 Znak1,Colorful List - Accent 11 Znak,CW_Lista Znak1,Akapit z listą4 Znak1"/>
    <w:link w:val="Akapitzlist"/>
    <w:uiPriority w:val="99"/>
    <w:locked/>
    <w:rsid w:val="00732692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732692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7584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7584E"/>
    <w:pPr>
      <w:ind w:left="283" w:hanging="283"/>
    </w:pPr>
  </w:style>
  <w:style w:type="paragraph" w:styleId="Legenda">
    <w:name w:val="caption"/>
    <w:basedOn w:val="Normalny"/>
    <w:uiPriority w:val="99"/>
    <w:qFormat/>
    <w:rsid w:val="006758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67584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67584E"/>
  </w:style>
  <w:style w:type="paragraph" w:customStyle="1" w:styleId="ZnakZnak1">
    <w:name w:val="Znak Znak1"/>
    <w:basedOn w:val="Normalny"/>
    <w:uiPriority w:val="99"/>
    <w:rsid w:val="00732692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675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7584E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67584E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7584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67584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7584E"/>
    <w:pPr>
      <w:ind w:left="850" w:hanging="425"/>
    </w:pPr>
  </w:style>
  <w:style w:type="paragraph" w:customStyle="1" w:styleId="ust">
    <w:name w:val="ust"/>
    <w:uiPriority w:val="99"/>
    <w:rsid w:val="0067584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67584E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67584E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locked/>
    <w:rsid w:val="00FF0E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7584E"/>
    <w:pPr>
      <w:jc w:val="center"/>
    </w:pPr>
    <w:rPr>
      <w:rFonts w:cs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0E9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675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5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7584E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7584E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67584E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7584E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584E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67584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67584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67584E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67584E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67584E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67584E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67584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67584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67584E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67584E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67584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7584E"/>
  </w:style>
  <w:style w:type="paragraph" w:customStyle="1" w:styleId="Tekstpodstawowywcity31">
    <w:name w:val="Tekst podstawowy wcięty 31"/>
    <w:basedOn w:val="Normalny"/>
    <w:uiPriority w:val="99"/>
    <w:rsid w:val="0067584E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84E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F0E97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,List Paragraph"/>
    <w:basedOn w:val="Normalny"/>
    <w:link w:val="AkapitzlistZnak1"/>
    <w:uiPriority w:val="99"/>
    <w:qFormat/>
    <w:rsid w:val="0067584E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584E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7584E"/>
    <w:pPr>
      <w:ind w:right="-110"/>
    </w:pPr>
    <w:rPr>
      <w:rFonts w:ascii="Arial" w:hAnsi="Arial"/>
      <w:b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67584E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67584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F0E97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67584E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rsid w:val="00732692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732692"/>
    <w:rPr>
      <w:color w:val="auto"/>
    </w:rPr>
  </w:style>
  <w:style w:type="paragraph" w:customStyle="1" w:styleId="xl66">
    <w:name w:val="xl6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732692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732692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732692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732692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732692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732692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326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732692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732692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732692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732692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732692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692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692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692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732692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732692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732692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73269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32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32692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9E5A3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2250C5"/>
    <w:rPr>
      <w:rFonts w:cs="Times New Roman"/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99"/>
    <w:qFormat/>
    <w:locked/>
    <w:rsid w:val="00525119"/>
    <w:rPr>
      <w:sz w:val="24"/>
      <w:lang w:eastAsia="ar-SA" w:bidi="ar-SA"/>
    </w:rPr>
  </w:style>
  <w:style w:type="character" w:styleId="Pogrubienie">
    <w:name w:val="Strong"/>
    <w:uiPriority w:val="22"/>
    <w:qFormat/>
    <w:rsid w:val="00570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D5CD-EE85-42A2-AC64-456F05F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30</Pages>
  <Words>9180</Words>
  <Characters>55085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</cp:lastModifiedBy>
  <cp:revision>19</cp:revision>
  <cp:lastPrinted>2022-01-11T20:00:00Z</cp:lastPrinted>
  <dcterms:created xsi:type="dcterms:W3CDTF">2022-01-14T11:38:00Z</dcterms:created>
  <dcterms:modified xsi:type="dcterms:W3CDTF">2023-02-01T14:19:00Z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